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80256" w14:textId="322D077B" w:rsidR="006B2321" w:rsidRPr="00122672" w:rsidRDefault="00792C27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122672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softHyphen/>
      </w:r>
      <w:r w:rsidRPr="00122672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softHyphen/>
      </w:r>
      <w:r w:rsidRPr="00122672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softHyphen/>
      </w:r>
      <w:r w:rsidRPr="00122672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softHyphen/>
      </w:r>
      <w:r w:rsidR="006B2321" w:rsidRPr="00122672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14:paraId="43EE5FEE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14:paraId="2AE2FA44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122672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14:paraId="60A7BD25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6B2321" w:rsidRPr="00122672" w14:paraId="426ADD5B" w14:textId="77777777" w:rsidTr="00D45ACD">
        <w:trPr>
          <w:trHeight w:hRule="exact" w:val="60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0285C" w14:textId="77777777" w:rsidR="006B2321" w:rsidRPr="00122672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904D2" w14:textId="4871CF45" w:rsidR="006B2321" w:rsidRPr="00122672" w:rsidRDefault="00A42336" w:rsidP="000D1D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Instytut Humanistyczno-Artystyczny</w:t>
            </w:r>
          </w:p>
        </w:tc>
      </w:tr>
      <w:tr w:rsidR="006B2321" w:rsidRPr="00122672" w14:paraId="52EF6AFE" w14:textId="77777777" w:rsidTr="00C158A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AC9A6" w14:textId="77777777" w:rsidR="006B2321" w:rsidRPr="00122672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693C2" w14:textId="3A1DC64B" w:rsidR="006B2321" w:rsidRPr="00122672" w:rsidRDefault="000D1D5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Architektura wnętrz </w:t>
            </w:r>
          </w:p>
        </w:tc>
      </w:tr>
      <w:tr w:rsidR="006B2321" w:rsidRPr="00122672" w14:paraId="77E72441" w14:textId="77777777" w:rsidTr="00C158A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8733B" w14:textId="77777777" w:rsidR="006B2321" w:rsidRPr="00122672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122672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979ED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6B2321" w:rsidRPr="00122672" w14:paraId="7D53B7FD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6C36D" w14:textId="77777777" w:rsidR="006B2321" w:rsidRPr="00122672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4350A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6B2321" w:rsidRPr="00122672" w14:paraId="18F5819E" w14:textId="77777777" w:rsidTr="00C158A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672C1" w14:textId="77777777" w:rsidR="006B2321" w:rsidRPr="00122672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03BF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6B2321" w:rsidRPr="00122672" w14:paraId="40534532" w14:textId="77777777" w:rsidTr="00C158A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A4BF7" w14:textId="77777777" w:rsidR="006B2321" w:rsidRPr="00122672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0F3BB" w14:textId="08506A29" w:rsidR="006B2321" w:rsidRPr="00122672" w:rsidRDefault="00B63118" w:rsidP="00447B6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Struktury wizualne</w:t>
            </w:r>
          </w:p>
        </w:tc>
      </w:tr>
      <w:tr w:rsidR="006B2321" w:rsidRPr="00122672" w14:paraId="749749AE" w14:textId="77777777" w:rsidTr="00C158A0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2572B" w14:textId="77777777" w:rsidR="006B2321" w:rsidRPr="00122672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6FBD0" w14:textId="7DB50080" w:rsidR="006B2321" w:rsidRPr="00122672" w:rsidRDefault="00B71CDF" w:rsidP="006F13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AW </w:t>
            </w:r>
            <w:r w:rsidR="00406066"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P0</w:t>
            </w:r>
            <w:r w:rsidR="00B6311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</w:t>
            </w:r>
            <w:r w:rsidR="006F13EB"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6B2321" w:rsidRPr="00122672" w14:paraId="6BA57303" w14:textId="77777777" w:rsidTr="00C158A0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2805C" w14:textId="77777777" w:rsidR="006B2321" w:rsidRPr="00122672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335D7" w14:textId="601CEE20" w:rsidR="006B2321" w:rsidRPr="00122672" w:rsidRDefault="006B2321" w:rsidP="0040606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zajęcia: kształcenia </w:t>
            </w:r>
            <w:r w:rsidR="00406066"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podstawowego</w:t>
            </w:r>
          </w:p>
        </w:tc>
      </w:tr>
      <w:tr w:rsidR="006B2321" w:rsidRPr="00122672" w14:paraId="408A4ADF" w14:textId="77777777" w:rsidTr="00C158A0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A284F" w14:textId="77777777" w:rsidR="006B2321" w:rsidRPr="00122672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94007" w14:textId="66372669" w:rsidR="006B2321" w:rsidRPr="00122672" w:rsidRDefault="00B6311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Do wyboru</w:t>
            </w:r>
          </w:p>
        </w:tc>
      </w:tr>
      <w:tr w:rsidR="006B2321" w:rsidRPr="00122672" w14:paraId="07CF1E44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7304B" w14:textId="77777777" w:rsidR="006B2321" w:rsidRPr="00122672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47A92" w14:textId="4D1EF14A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Semestr </w:t>
            </w:r>
            <w:r w:rsidR="00B6311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II</w:t>
            </w:r>
            <w:r w:rsidR="00EC16B0"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</w:t>
            </w:r>
            <w:r w:rsidR="00C158A0"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,</w:t>
            </w:r>
            <w:r w:rsidR="0085748A"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B2321" w:rsidRPr="00122672" w14:paraId="65E3F309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8C768" w14:textId="77777777" w:rsidR="006B2321" w:rsidRPr="00122672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6BD2B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polski</w:t>
            </w:r>
          </w:p>
        </w:tc>
      </w:tr>
      <w:tr w:rsidR="006B2321" w:rsidRPr="00122672" w14:paraId="31353E34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F86FE" w14:textId="77777777" w:rsidR="006B2321" w:rsidRPr="00122672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ABF9A" w14:textId="48B3A785" w:rsidR="006B2321" w:rsidRPr="00122672" w:rsidRDefault="00B63118" w:rsidP="00F7791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6B2321" w:rsidRPr="00122672" w14:paraId="4312253D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020C3" w14:textId="77777777" w:rsidR="006B2321" w:rsidRPr="00122672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5CACF" w14:textId="247EA823" w:rsidR="006B2321" w:rsidRPr="00122672" w:rsidRDefault="006F13EB" w:rsidP="00263F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d</w:t>
            </w:r>
            <w:r w:rsidR="00406066"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r </w:t>
            </w: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Anna Kałamarz- Kucz</w:t>
            </w:r>
            <w:r w:rsidR="00263FF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, </w:t>
            </w:r>
          </w:p>
        </w:tc>
      </w:tr>
      <w:tr w:rsidR="006B2321" w:rsidRPr="00122672" w14:paraId="33FE1592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B7E49" w14:textId="77777777" w:rsidR="006B2321" w:rsidRPr="00122672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54F6F" w14:textId="480BB656" w:rsidR="00B63118" w:rsidRPr="00122672" w:rsidRDefault="006F13EB" w:rsidP="00B6311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dr Anna Kałamarz- Kucz</w:t>
            </w:r>
            <w:r w:rsidR="00263FF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,  </w:t>
            </w:r>
          </w:p>
          <w:p w14:paraId="61988A4A" w14:textId="371B8B49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358E4FF7" w14:textId="77777777" w:rsidR="006B2321" w:rsidRPr="00122672" w:rsidRDefault="006B2321" w:rsidP="006B232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F9E8CF9" w14:textId="77777777" w:rsidR="006B2321" w:rsidRPr="00122672" w:rsidRDefault="006B2321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122672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96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1248"/>
        <w:gridCol w:w="1430"/>
        <w:gridCol w:w="1151"/>
      </w:tblGrid>
      <w:tr w:rsidR="006B2321" w:rsidRPr="00122672" w14:paraId="20EFA86C" w14:textId="77777777" w:rsidTr="0085748A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308EA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9FEC1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14:paraId="073F14CC" w14:textId="77777777" w:rsidR="006B2321" w:rsidRPr="00122672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D920E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14:paraId="15A8E28E" w14:textId="77777777" w:rsidR="006B2321" w:rsidRPr="00122672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80F4C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14:paraId="4F3F8271" w14:textId="77777777" w:rsidR="006B2321" w:rsidRPr="00122672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C0CDB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14:paraId="7C06054C" w14:textId="77777777" w:rsidR="006B2321" w:rsidRPr="00122672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6295A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14:paraId="1D6D152C" w14:textId="77777777" w:rsidR="006B2321" w:rsidRPr="00122672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20AA7" w14:textId="77777777" w:rsidR="006B2321" w:rsidRPr="00122672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6B2321" w:rsidRPr="00122672" w14:paraId="4AA96AE2" w14:textId="77777777" w:rsidTr="0085748A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D0589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A2B7D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348A1" w14:textId="6022F06D" w:rsidR="006B2321" w:rsidRPr="00122672" w:rsidRDefault="00663924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629BF" w14:textId="77777777" w:rsidR="006B2321" w:rsidRPr="00122672" w:rsidRDefault="006B2321" w:rsidP="00B6311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86F9A" w14:textId="4782EFE6" w:rsidR="006B2321" w:rsidRPr="00122672" w:rsidRDefault="006B2321" w:rsidP="00B6311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  <w:p w14:paraId="160C5563" w14:textId="6A92D7A9" w:rsidR="0085748A" w:rsidRPr="00122672" w:rsidRDefault="0085748A" w:rsidP="00B6311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47800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C8B50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14:paraId="60762C60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C424023" w14:textId="77777777" w:rsidR="008A05EF" w:rsidRPr="00122672" w:rsidRDefault="006B2321" w:rsidP="008A05E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122672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14:paraId="537519E3" w14:textId="54191245" w:rsidR="006B2321" w:rsidRPr="00A92700" w:rsidRDefault="006B2321" w:rsidP="00B631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B63118">
        <w:rPr>
          <w:rFonts w:ascii="Times New Roman" w:eastAsia="Times New Roman" w:hAnsi="Times New Roman" w:cs="Arial"/>
          <w:color w:val="FF0000"/>
          <w:sz w:val="24"/>
          <w:szCs w:val="24"/>
          <w:lang w:eastAsia="ar-SA"/>
        </w:rPr>
        <w:t xml:space="preserve"> </w:t>
      </w:r>
      <w:r w:rsidRPr="00A92700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C 1 - </w:t>
      </w:r>
      <w:r w:rsidR="00F378A1" w:rsidRPr="00A92700">
        <w:rPr>
          <w:rFonts w:ascii="Times New Roman" w:eastAsia="Times New Roman" w:hAnsi="Times New Roman" w:cs="Arial"/>
          <w:sz w:val="24"/>
          <w:szCs w:val="24"/>
          <w:lang w:eastAsia="ar-SA"/>
        </w:rPr>
        <w:t>S</w:t>
      </w:r>
      <w:r w:rsidRPr="00A92700">
        <w:rPr>
          <w:rFonts w:ascii="Times New Roman" w:eastAsia="Times New Roman" w:hAnsi="Times New Roman" w:cs="Arial"/>
          <w:sz w:val="24"/>
          <w:szCs w:val="24"/>
          <w:lang w:eastAsia="ar-SA"/>
        </w:rPr>
        <w:t>tudent nabywa wiedzę z zakresu</w:t>
      </w:r>
      <w:r w:rsidR="001C2284" w:rsidRPr="00A92700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E81D0D" w:rsidRPr="00A92700">
        <w:rPr>
          <w:rFonts w:ascii="Times New Roman" w:eastAsia="Times New Roman" w:hAnsi="Times New Roman" w:cs="Arial"/>
          <w:sz w:val="24"/>
          <w:szCs w:val="24"/>
          <w:lang w:eastAsia="ar-SA"/>
        </w:rPr>
        <w:t>zjawisk zachodzących  we współczesnym malarstwie</w:t>
      </w:r>
      <w:r w:rsidR="001C2284" w:rsidRPr="00A92700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, </w:t>
      </w:r>
      <w:r w:rsidR="00E81D0D" w:rsidRPr="00A92700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poznaje nowe zastosowanie </w:t>
      </w:r>
      <w:r w:rsidR="001C2284" w:rsidRPr="00A92700">
        <w:rPr>
          <w:rFonts w:ascii="Times New Roman" w:eastAsia="Times New Roman" w:hAnsi="Times New Roman" w:cs="Arial"/>
          <w:sz w:val="24"/>
          <w:szCs w:val="24"/>
          <w:lang w:eastAsia="ar-SA"/>
        </w:rPr>
        <w:t>środków artystycznego wyrazu i ekspresji, różnych technik</w:t>
      </w:r>
      <w:r w:rsidR="0040338B" w:rsidRPr="00A92700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oraz form</w:t>
      </w:r>
      <w:r w:rsidR="001C2284" w:rsidRPr="00A92700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malarskich</w:t>
      </w:r>
      <w:r w:rsidR="00947454">
        <w:rPr>
          <w:rFonts w:ascii="Times New Roman" w:eastAsia="Times New Roman" w:hAnsi="Times New Roman" w:cs="Arial"/>
          <w:sz w:val="24"/>
          <w:szCs w:val="24"/>
          <w:lang w:eastAsia="ar-SA"/>
        </w:rPr>
        <w:t>,</w:t>
      </w:r>
      <w:r w:rsidR="00E81D0D" w:rsidRPr="00A92700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kolażu</w:t>
      </w:r>
      <w:r w:rsidR="001C2284" w:rsidRPr="00A92700">
        <w:rPr>
          <w:rFonts w:ascii="Times New Roman" w:eastAsia="Times New Roman" w:hAnsi="Times New Roman" w:cs="Arial"/>
          <w:sz w:val="24"/>
          <w:szCs w:val="24"/>
          <w:lang w:eastAsia="ar-SA"/>
        </w:rPr>
        <w:t>, zna zasady kompozycji. Rozumie terminologie</w:t>
      </w:r>
      <w:r w:rsidR="008A05EF" w:rsidRPr="00A92700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związaną z technologicznymi i formalnymi zagadnieniami budowania</w:t>
      </w:r>
      <w:r w:rsidR="00E81D0D" w:rsidRPr="00A92700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kompozycji i kreacji</w:t>
      </w:r>
      <w:r w:rsidR="008A05EF" w:rsidRPr="00A92700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obrazu.  </w:t>
      </w:r>
    </w:p>
    <w:p w14:paraId="4E6EF09B" w14:textId="77777777" w:rsidR="006B2321" w:rsidRPr="00A92700" w:rsidRDefault="006B2321" w:rsidP="00B6311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14:paraId="2823BC40" w14:textId="3B8795E6" w:rsidR="00894D2D" w:rsidRPr="00A92700" w:rsidRDefault="006B2321" w:rsidP="00B6311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700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C 2 - </w:t>
      </w:r>
      <w:r w:rsidR="00F378A1" w:rsidRPr="00A92700">
        <w:rPr>
          <w:rFonts w:ascii="Times New Roman" w:eastAsia="Times New Roman" w:hAnsi="Times New Roman" w:cs="Arial"/>
          <w:sz w:val="24"/>
          <w:szCs w:val="24"/>
          <w:lang w:eastAsia="ar-SA"/>
        </w:rPr>
        <w:t>S</w:t>
      </w:r>
      <w:r w:rsidRPr="00A92700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tudent potrafi </w:t>
      </w:r>
      <w:r w:rsidR="00F378A1" w:rsidRPr="00A92700">
        <w:rPr>
          <w:rFonts w:ascii="Times New Roman" w:eastAsia="Times New Roman" w:hAnsi="Times New Roman" w:cs="Arial"/>
          <w:sz w:val="24"/>
          <w:szCs w:val="24"/>
          <w:lang w:eastAsia="ar-SA"/>
        </w:rPr>
        <w:t>stosować i właściwie wykorzystać środki artystycznego wyrazy</w:t>
      </w:r>
      <w:r w:rsidR="00B63118" w:rsidRPr="00A92700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B63118" w:rsidRPr="00A92700">
        <w:rPr>
          <w:rFonts w:ascii="Times New Roman" w:eastAsia="Times New Roman" w:hAnsi="Times New Roman" w:cs="Arial"/>
          <w:sz w:val="24"/>
          <w:szCs w:val="24"/>
          <w:lang w:eastAsia="ar-SA"/>
        </w:rPr>
        <w:br/>
      </w:r>
      <w:r w:rsidR="00F378A1" w:rsidRPr="00A92700">
        <w:rPr>
          <w:rFonts w:ascii="Times New Roman" w:eastAsia="Times New Roman" w:hAnsi="Times New Roman" w:cs="Arial"/>
          <w:sz w:val="24"/>
          <w:szCs w:val="24"/>
          <w:lang w:eastAsia="ar-SA"/>
        </w:rPr>
        <w:t>i ekspresji, zasady kompozycji,</w:t>
      </w:r>
      <w:r w:rsidR="00F378A1" w:rsidRPr="00A92700">
        <w:rPr>
          <w:rFonts w:ascii="Calibri" w:hAnsi="Calibri"/>
        </w:rPr>
        <w:t xml:space="preserve"> </w:t>
      </w:r>
      <w:r w:rsidR="00F378A1" w:rsidRPr="00A92700">
        <w:rPr>
          <w:rFonts w:ascii="Times New Roman" w:hAnsi="Times New Roman" w:cs="Times New Roman"/>
          <w:sz w:val="24"/>
          <w:szCs w:val="24"/>
        </w:rPr>
        <w:t>kadrowania, przestrzeni, faktury, kontrastu, wzajemnych relacji</w:t>
      </w:r>
      <w:r w:rsidR="0040338B" w:rsidRPr="00A92700">
        <w:rPr>
          <w:rFonts w:ascii="Times New Roman" w:hAnsi="Times New Roman" w:cs="Times New Roman"/>
          <w:sz w:val="24"/>
          <w:szCs w:val="24"/>
        </w:rPr>
        <w:t xml:space="preserve"> form</w:t>
      </w:r>
      <w:r w:rsidR="00537B1A" w:rsidRPr="00A92700">
        <w:rPr>
          <w:rFonts w:ascii="Times New Roman" w:hAnsi="Times New Roman" w:cs="Times New Roman"/>
          <w:sz w:val="24"/>
          <w:szCs w:val="24"/>
        </w:rPr>
        <w:t xml:space="preserve"> i koloru</w:t>
      </w:r>
      <w:r w:rsidR="0040338B" w:rsidRPr="00A92700">
        <w:rPr>
          <w:rFonts w:ascii="Times New Roman" w:hAnsi="Times New Roman" w:cs="Times New Roman"/>
          <w:sz w:val="24"/>
          <w:szCs w:val="24"/>
        </w:rPr>
        <w:t>, kolorystycznego nastroju w celu stworzenia własnej kompozycji</w:t>
      </w:r>
      <w:r w:rsidR="00E81D0D" w:rsidRPr="00A92700">
        <w:rPr>
          <w:rFonts w:ascii="Times New Roman" w:hAnsi="Times New Roman" w:cs="Times New Roman"/>
          <w:sz w:val="24"/>
          <w:szCs w:val="24"/>
        </w:rPr>
        <w:t xml:space="preserve">. </w:t>
      </w:r>
      <w:r w:rsidR="0040338B" w:rsidRPr="00A92700">
        <w:rPr>
          <w:rFonts w:ascii="Times New Roman" w:hAnsi="Times New Roman" w:cs="Times New Roman"/>
          <w:sz w:val="24"/>
          <w:szCs w:val="24"/>
        </w:rPr>
        <w:t>Posiada umiejętność wykonania oraz tworzenia własnych kompozycji.</w:t>
      </w:r>
    </w:p>
    <w:p w14:paraId="308D1B1F" w14:textId="47E96F5E" w:rsidR="007134FD" w:rsidRPr="00A92700" w:rsidRDefault="007134FD" w:rsidP="007134F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700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C 3 - Student zdobywa umiejętności formułowania, analizowania i rozwijania  </w:t>
      </w:r>
      <w:r w:rsidRPr="00A92700">
        <w:rPr>
          <w:rFonts w:ascii="Times New Roman" w:eastAsia="Times New Roman" w:hAnsi="Times New Roman" w:cs="Times New Roman"/>
          <w:sz w:val="24"/>
          <w:szCs w:val="24"/>
        </w:rPr>
        <w:t>doświadczeń warsztatowych z zakresu malarstwa</w:t>
      </w:r>
      <w:r w:rsidR="00947454">
        <w:rPr>
          <w:rFonts w:ascii="Times New Roman" w:eastAsia="Times New Roman" w:hAnsi="Times New Roman" w:cs="Times New Roman"/>
          <w:sz w:val="24"/>
          <w:szCs w:val="24"/>
        </w:rPr>
        <w:t>,</w:t>
      </w:r>
      <w:r w:rsidR="00C77A15" w:rsidRPr="00A92700">
        <w:rPr>
          <w:rFonts w:ascii="Times New Roman" w:eastAsia="Times New Roman" w:hAnsi="Times New Roman" w:cs="Times New Roman"/>
          <w:sz w:val="24"/>
          <w:szCs w:val="24"/>
        </w:rPr>
        <w:t xml:space="preserve"> kolażu</w:t>
      </w:r>
      <w:r w:rsidRPr="00A9270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92700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umiejętność i potrzebę kształtowania własnej wrażliwości i świadomości twórczej, a także umiejętność opracowania i prezentacji własnych osiągnięć twórczych.</w:t>
      </w:r>
      <w:r w:rsidRPr="00A92700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</w:t>
      </w:r>
    </w:p>
    <w:p w14:paraId="73631395" w14:textId="77777777" w:rsidR="006B2321" w:rsidRPr="00122672" w:rsidRDefault="006B2321" w:rsidP="006B2321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14:paraId="2FF6ADF7" w14:textId="752257A8" w:rsidR="007134FD" w:rsidRPr="00122672" w:rsidRDefault="007134FD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122672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4. </w:t>
      </w:r>
      <w:r w:rsidRPr="00122672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Wymagania wstępne w zakresie wiedzy, umiejętności i innych kompetencji</w:t>
      </w:r>
    </w:p>
    <w:p w14:paraId="56ADDC80" w14:textId="74C7810E" w:rsidR="008D1350" w:rsidRPr="00122672" w:rsidRDefault="008D1350" w:rsidP="00B63118">
      <w:pPr>
        <w:pStyle w:val="Domylnie"/>
        <w:ind w:right="848"/>
        <w:jc w:val="both"/>
        <w:rPr>
          <w:rFonts w:ascii="Times New Roman" w:hAnsi="Times New Roman" w:cs="Times New Roman"/>
          <w:sz w:val="24"/>
          <w:szCs w:val="24"/>
        </w:rPr>
      </w:pPr>
      <w:r w:rsidRPr="00122672">
        <w:rPr>
          <w:rFonts w:ascii="Times New Roman" w:hAnsi="Times New Roman" w:cs="Times New Roman"/>
          <w:sz w:val="24"/>
          <w:szCs w:val="24"/>
        </w:rPr>
        <w:t>Podstawowa znajomość kompozycji malarskiej, umiejętność analizy dzieł sztuki,  znajomość warsztatu malarskiego.</w:t>
      </w:r>
    </w:p>
    <w:p w14:paraId="37125E06" w14:textId="77777777" w:rsidR="008D1350" w:rsidRPr="00122672" w:rsidRDefault="008D1350" w:rsidP="00B63118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2BF9FDDF" w14:textId="48FC4FAF" w:rsidR="007134FD" w:rsidRPr="00122672" w:rsidRDefault="007134FD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3AF3254E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122672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122672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122672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14:paraId="1CEAE3A6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A42336" w:rsidRPr="00B46929" w14:paraId="4EAAFB16" w14:textId="77777777" w:rsidTr="006C25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2E5C7" w14:textId="77777777" w:rsidR="00A42336" w:rsidRPr="00B46929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5C587" w14:textId="77777777" w:rsidR="00A42336" w:rsidRPr="00B46929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7BBC3" w14:textId="77777777" w:rsidR="00A42336" w:rsidRPr="00B46929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A42336" w:rsidRPr="00B46929" w14:paraId="3D13A748" w14:textId="77777777" w:rsidTr="006C252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F4D44" w14:textId="77777777" w:rsidR="00A42336" w:rsidRPr="00B46929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3EE1E" w14:textId="19C78D23" w:rsidR="00A42336" w:rsidRPr="009F0740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F0740"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Posiada wiedzę dotyczącą stosowania odpowiednich środków ekspresji artystycznej w rysunku</w:t>
            </w:r>
            <w:r w:rsidR="009F0740" w:rsidRPr="009F0740"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i malarstwie</w:t>
            </w:r>
            <w:r w:rsidRPr="009F0740"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2A227" w14:textId="77777777" w:rsidR="00A42336" w:rsidRPr="00B46929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K_W02</w:t>
            </w:r>
          </w:p>
        </w:tc>
      </w:tr>
      <w:tr w:rsidR="00A42336" w:rsidRPr="00B46929" w14:paraId="7890A4A4" w14:textId="77777777" w:rsidTr="006C252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54B53" w14:textId="77777777" w:rsidR="00A42336" w:rsidRPr="00B46929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784A6" w14:textId="43604689" w:rsidR="00A42336" w:rsidRPr="009F0740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9F0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Wie jak  tworzyć prace artystyczne z zakresu rysunku,</w:t>
            </w:r>
            <w:r w:rsidR="00791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malarstwa</w:t>
            </w:r>
            <w:r w:rsidRPr="009F0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oraz swobodnie korzysta z różnorodnych mediów (fotografia, multimedia) przydatnych do rozwiązywania zagadnień </w:t>
            </w:r>
            <w:r w:rsidR="00791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plastycznych </w:t>
            </w:r>
            <w:r w:rsidRPr="009F0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 wykorzystywania w obrębie własnej kreacji 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89171" w14:textId="77777777" w:rsidR="00A42336" w:rsidRPr="00B46929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K_W15</w:t>
            </w:r>
          </w:p>
        </w:tc>
      </w:tr>
      <w:tr w:rsidR="00A42336" w:rsidRPr="00B46929" w14:paraId="55D2FA2F" w14:textId="77777777" w:rsidTr="006C252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92CE0" w14:textId="77777777" w:rsidR="00A42336" w:rsidRPr="00B46929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B6C9C" w14:textId="16E15AC1" w:rsidR="00A42336" w:rsidRPr="009F0740" w:rsidRDefault="009F0740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F0740">
              <w:rPr>
                <w:rFonts w:ascii="Times New Roman" w:hAnsi="Times New Roman" w:cs="Times New Roman"/>
                <w:sz w:val="24"/>
                <w:szCs w:val="24"/>
              </w:rPr>
              <w:t>Posiada ogólną wiedzę w zakresie malarstwa, rysunku i struktur wizualnych  umożliwiającą swobodną i niezależną wypowiedź artystyczną, projektową.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27157" w14:textId="0547BE57" w:rsidR="00A42336" w:rsidRPr="00B46929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K_W</w:t>
            </w:r>
            <w:r w:rsidR="009F0740">
              <w:rPr>
                <w:rFonts w:ascii="Times New Roman" w:hAnsi="Times New Roman" w:cs="Times New Roman"/>
                <w:color w:val="000000" w:themeColor="text1"/>
                <w:szCs w:val="24"/>
              </w:rPr>
              <w:t>05</w:t>
            </w:r>
          </w:p>
        </w:tc>
      </w:tr>
      <w:tr w:rsidR="00A42336" w:rsidRPr="00B46929" w14:paraId="6535D7BC" w14:textId="77777777" w:rsidTr="006C2529">
        <w:trPr>
          <w:trHeight w:val="4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4C647" w14:textId="77777777" w:rsidR="00A42336" w:rsidRPr="00B46929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7462C" w14:textId="2BB92B67" w:rsidR="00A42336" w:rsidRPr="002A2E71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2A2E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Realizuje prace rysunkowe</w:t>
            </w:r>
            <w:r w:rsidR="002A2E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malarskie</w:t>
            </w:r>
            <w:r w:rsidRPr="002A2E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w oparciu o indywidualne twórcze inspiracje z zachowaniem profesjonalizmu warsztatowego i artystycznego.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BB831" w14:textId="77777777" w:rsidR="00A42336" w:rsidRPr="00B46929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K_U02</w:t>
            </w:r>
          </w:p>
        </w:tc>
      </w:tr>
      <w:tr w:rsidR="00A42336" w:rsidRPr="00B46929" w14:paraId="65D3DA45" w14:textId="77777777" w:rsidTr="006C252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24062" w14:textId="77777777" w:rsidR="00A42336" w:rsidRPr="00B46929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CCE76" w14:textId="60D6B32E" w:rsidR="00A42336" w:rsidRPr="0001491D" w:rsidRDefault="0001491D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91D">
              <w:rPr>
                <w:rFonts w:ascii="Times New Roman" w:eastAsia="Times New Roman" w:hAnsi="Times New Roman" w:cs="Times New Roman"/>
                <w:sz w:val="24"/>
                <w:szCs w:val="24"/>
              </w:rPr>
              <w:t>Posiada osobowość artystyczną umożliwiającą tworzenie, realizowanie własnych koncepcji w rysunku malarstwie i innych kompozycjach wizualnych.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95D0F" w14:textId="3C05CA21" w:rsidR="00A42336" w:rsidRPr="00B46929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K_U0</w:t>
            </w:r>
            <w:r w:rsidR="0001491D"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</w:p>
        </w:tc>
      </w:tr>
      <w:tr w:rsidR="00A42336" w:rsidRPr="00B46929" w14:paraId="1B61CEA2" w14:textId="77777777" w:rsidTr="006C252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97065" w14:textId="77777777" w:rsidR="00A42336" w:rsidRPr="00B46929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998AC" w14:textId="31F60D4B" w:rsidR="00A42336" w:rsidRPr="0001491D" w:rsidRDefault="0001491D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91D">
              <w:rPr>
                <w:rFonts w:ascii="Times New Roman" w:eastAsia="Times New Roman" w:hAnsi="Times New Roman" w:cs="Times New Roman"/>
                <w:sz w:val="24"/>
                <w:szCs w:val="24"/>
              </w:rPr>
              <w:t>Bazując na nowych mediach i tradycyjnych technikach malarskich i rysunkowych świadomie stosuje i łączy ten rodzaj ekspresji z warsztatowymi realizacjami w obrębie projektowych realizacji.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2F159" w14:textId="6C6D9B29" w:rsidR="00A42336" w:rsidRPr="00B46929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K_U</w:t>
            </w:r>
            <w:r w:rsidR="0001491D">
              <w:rPr>
                <w:rFonts w:ascii="Times New Roman" w:hAnsi="Times New Roman" w:cs="Times New Roman"/>
                <w:color w:val="000000" w:themeColor="text1"/>
                <w:szCs w:val="24"/>
              </w:rPr>
              <w:t>19</w:t>
            </w:r>
          </w:p>
        </w:tc>
      </w:tr>
      <w:tr w:rsidR="00A42336" w:rsidRPr="00B46929" w14:paraId="32207899" w14:textId="77777777" w:rsidTr="006C252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0D487" w14:textId="77777777" w:rsidR="00A42336" w:rsidRPr="00B46929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K</w:t>
            </w: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5F0F2" w14:textId="0583051C" w:rsidR="00A42336" w:rsidRPr="0001491D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Wykazuje się umiejętnością analizowania zdobytych i zgromadzonych doświadczeń warsztatowych </w:t>
            </w:r>
            <w:r w:rsidR="0001491D" w:rsidRPr="0001491D">
              <w:rPr>
                <w:rFonts w:ascii="Times New Roman" w:hAnsi="Times New Roman" w:cs="Times New Roman"/>
                <w:sz w:val="24"/>
                <w:szCs w:val="24"/>
              </w:rPr>
              <w:t xml:space="preserve">w zakresie malarstwa, rysunku i struktur wizualnych 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94CB4" w14:textId="77777777" w:rsidR="00A42336" w:rsidRPr="00B46929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K_K01</w:t>
            </w:r>
          </w:p>
        </w:tc>
      </w:tr>
      <w:tr w:rsidR="00A42336" w:rsidRPr="00B46929" w14:paraId="62F903FD" w14:textId="77777777" w:rsidTr="006C252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F4BF1" w14:textId="77777777" w:rsidR="00A42336" w:rsidRPr="00B46929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K</w:t>
            </w: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12589" w14:textId="3B2AEE97" w:rsidR="00A42336" w:rsidRPr="0001491D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Realizując własne koncepcje rysunkowe</w:t>
            </w:r>
            <w:r w:rsidR="00791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malarskie</w:t>
            </w:r>
            <w:r w:rsidRPr="00014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świadomie wykorzystuje zdobytą wiedzę skupiając się na wypracowaniu własnej stylistyki.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9A919" w14:textId="77777777" w:rsidR="00A42336" w:rsidRPr="00B46929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K_K02</w:t>
            </w:r>
          </w:p>
        </w:tc>
      </w:tr>
    </w:tbl>
    <w:p w14:paraId="36363B65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D950F8F" w14:textId="77777777" w:rsidR="00062C9B" w:rsidRPr="00A92700" w:rsidRDefault="00062C9B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599152F4" w14:textId="77777777" w:rsidR="006B2321" w:rsidRPr="00A92700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92700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14:paraId="37283C7F" w14:textId="77777777" w:rsidR="006B2321" w:rsidRPr="00A92700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92700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(W- wykład, K- konwersatorium, L- laboratorium, P- projekt, PZ- praktyka zawodowa)</w:t>
      </w:r>
    </w:p>
    <w:p w14:paraId="1DA5B685" w14:textId="77777777" w:rsidR="006B2321" w:rsidRPr="00A92700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957D2BF" w14:textId="28B4657C" w:rsidR="006B2321" w:rsidRPr="00A92700" w:rsidRDefault="00894D2D" w:rsidP="006B232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A92700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P- projekt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A92700" w:rsidRPr="00A92700" w14:paraId="0DE1B459" w14:textId="77777777" w:rsidTr="009A7A9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724F2" w14:textId="510E2D42" w:rsidR="009A7A92" w:rsidRPr="00A92700" w:rsidRDefault="009A7A92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9270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B1791" w14:textId="5DF0B1A5" w:rsidR="009A7A92" w:rsidRPr="00A92700" w:rsidRDefault="009A7A92" w:rsidP="009A7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A9270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Tematyka zajęć – szczegółowy opis bloków tematycznych semestr II</w:t>
            </w:r>
            <w:r w:rsidR="006D7CC1" w:rsidRPr="00A9270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I</w:t>
            </w:r>
          </w:p>
          <w:p w14:paraId="7E20F9B4" w14:textId="77777777" w:rsidR="009A7A92" w:rsidRPr="00A92700" w:rsidRDefault="009A7A9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86B85" w14:textId="00F3E04F" w:rsidR="009A7A92" w:rsidRPr="00A92700" w:rsidRDefault="009A7A92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9270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A92700" w:rsidRPr="00A92700" w14:paraId="2C6EA398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B2A38" w14:textId="10A41AD0" w:rsidR="006B2321" w:rsidRPr="00A92700" w:rsidRDefault="006B2321" w:rsidP="00BC7B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9270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</w:t>
            </w:r>
            <w:r w:rsidR="006D7CC1" w:rsidRPr="00A9270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33037" w14:textId="238896D6" w:rsidR="006B2321" w:rsidRPr="00A92700" w:rsidRDefault="00C77A15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A9270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Kompozycje z wykorzystaniem barw o różnym stopniu nasycenia i waloru.</w:t>
            </w:r>
          </w:p>
          <w:p w14:paraId="1BEC3342" w14:textId="1851842C" w:rsidR="00F31A54" w:rsidRPr="00A92700" w:rsidRDefault="00F31A5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92700">
              <w:rPr>
                <w:rFonts w:ascii="Times New Roman" w:hAnsi="Times New Roman" w:cs="Times New Roman"/>
                <w:sz w:val="24"/>
                <w:szCs w:val="24"/>
              </w:rPr>
              <w:t xml:space="preserve">Format </w:t>
            </w:r>
            <w:r w:rsidR="00C77A15" w:rsidRPr="00A92700">
              <w:rPr>
                <w:rFonts w:ascii="Times New Roman" w:hAnsi="Times New Roman" w:cs="Times New Roman"/>
                <w:sz w:val="24"/>
                <w:szCs w:val="24"/>
              </w:rPr>
              <w:t xml:space="preserve">A4 lub 20x 20 </w:t>
            </w:r>
            <w:proofErr w:type="spellStart"/>
            <w:r w:rsidR="00C77A15" w:rsidRPr="00A92700">
              <w:rPr>
                <w:rFonts w:ascii="Times New Roman" w:hAnsi="Times New Roman" w:cs="Times New Roman"/>
                <w:sz w:val="24"/>
                <w:szCs w:val="24"/>
              </w:rPr>
              <w:t>cnm</w:t>
            </w:r>
            <w:proofErr w:type="spellEnd"/>
            <w:r w:rsidRPr="00A92700">
              <w:rPr>
                <w:rFonts w:ascii="Times New Roman" w:hAnsi="Times New Roman" w:cs="Times New Roman"/>
                <w:sz w:val="24"/>
                <w:szCs w:val="24"/>
              </w:rPr>
              <w:t>. Technika : akryl/tempera/</w:t>
            </w:r>
            <w:r w:rsidR="00C77A15" w:rsidRPr="00A92700">
              <w:rPr>
                <w:rFonts w:ascii="Times New Roman" w:hAnsi="Times New Roman" w:cs="Times New Roman"/>
                <w:sz w:val="24"/>
                <w:szCs w:val="24"/>
              </w:rPr>
              <w:t xml:space="preserve">kolaż </w:t>
            </w:r>
            <w:r w:rsidRPr="00A92700">
              <w:rPr>
                <w:rFonts w:ascii="Times New Roman" w:hAnsi="Times New Roman" w:cs="Times New Roman"/>
                <w:sz w:val="24"/>
                <w:szCs w:val="24"/>
              </w:rPr>
              <w:t>/ techniki łączone</w:t>
            </w:r>
          </w:p>
          <w:p w14:paraId="0D2934DD" w14:textId="77777777" w:rsidR="00C77A15" w:rsidRPr="00A92700" w:rsidRDefault="00F31A54" w:rsidP="00C8415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9270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Student wykonuje własną  kompozycję  </w:t>
            </w:r>
            <w:r w:rsidR="00C77A15" w:rsidRPr="00A9270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 zadana z wykorzystaniem barw o różnym stopniu nasycenia i gamie waloru:</w:t>
            </w:r>
          </w:p>
          <w:p w14:paraId="64A8E9C3" w14:textId="77777777" w:rsidR="00C84153" w:rsidRPr="00A92700" w:rsidRDefault="00C77A15" w:rsidP="00C8415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9270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 xml:space="preserve">Zadanie 1: a) kompozycja z wykorzystaniem  szarości chromatycznych </w:t>
            </w:r>
            <w:r w:rsidR="006C392C" w:rsidRPr="00A9270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o szerokiej gamie waloru, </w:t>
            </w:r>
            <w:r w:rsidRPr="00A9270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6C392C" w:rsidRPr="00A9270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b) kompozycja z wykorzystaniem  szarości chromatycznych o szerokiej wąskiej waloru,  </w:t>
            </w:r>
          </w:p>
          <w:p w14:paraId="192AECE8" w14:textId="77777777" w:rsidR="006C392C" w:rsidRPr="00A92700" w:rsidRDefault="006C392C" w:rsidP="00C8415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9270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Zadanie 2: a) kompozycja z wykorzystaniem  kolorów złamanych o szerokiej gamie waloru,  b) kompozycja z wykorzystaniem  kolorów złamanych o szerokiej wąskiej waloru,  </w:t>
            </w:r>
          </w:p>
          <w:p w14:paraId="0EAF867B" w14:textId="3E522775" w:rsidR="006C392C" w:rsidRPr="00A92700" w:rsidRDefault="006C392C" w:rsidP="00C8415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9270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Zadanie 3: a) kompozycja z wykorzystaniem  kolorów spektralnych o szerokiej gamie waloru,  b) kompozycja z wykorzystaniem  kolorów spektralnych o szerokiej wąskiej waloru, 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6D1E1" w14:textId="1D072FA4" w:rsidR="006B2321" w:rsidRPr="00A92700" w:rsidRDefault="00AD3974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9270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14</w:t>
            </w:r>
          </w:p>
        </w:tc>
      </w:tr>
      <w:tr w:rsidR="00A92700" w:rsidRPr="00A92700" w14:paraId="25A31A17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6C5A1" w14:textId="1BB83795" w:rsidR="006B2321" w:rsidRPr="00A92700" w:rsidRDefault="006B2321" w:rsidP="00BC7B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9270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</w:t>
            </w:r>
            <w:r w:rsidR="006D7CC1" w:rsidRPr="00A9270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9863E" w14:textId="43A07022" w:rsidR="001277C6" w:rsidRPr="00A92700" w:rsidRDefault="00A92700" w:rsidP="001277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A9270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Multiplikacje.</w:t>
            </w:r>
          </w:p>
          <w:p w14:paraId="2CDFC0FB" w14:textId="35224A28" w:rsidR="001277C6" w:rsidRPr="00A92700" w:rsidRDefault="001277C6" w:rsidP="001277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92700">
              <w:rPr>
                <w:rFonts w:ascii="Times New Roman" w:hAnsi="Times New Roman" w:cs="Times New Roman"/>
                <w:sz w:val="24"/>
                <w:szCs w:val="24"/>
              </w:rPr>
              <w:t>Format</w:t>
            </w:r>
            <w:r w:rsidR="00A92700" w:rsidRPr="00A92700">
              <w:rPr>
                <w:rFonts w:ascii="Times New Roman" w:hAnsi="Times New Roman" w:cs="Times New Roman"/>
                <w:sz w:val="24"/>
                <w:szCs w:val="24"/>
              </w:rPr>
              <w:t>: dowolny</w:t>
            </w:r>
            <w:r w:rsidRPr="00A92700">
              <w:rPr>
                <w:rFonts w:ascii="Times New Roman" w:hAnsi="Times New Roman" w:cs="Times New Roman"/>
                <w:sz w:val="24"/>
                <w:szCs w:val="24"/>
              </w:rPr>
              <w:t>. Technika : akryl/tempera/</w:t>
            </w:r>
            <w:r w:rsidR="00A92700" w:rsidRPr="00A92700">
              <w:rPr>
                <w:rFonts w:ascii="Times New Roman" w:hAnsi="Times New Roman" w:cs="Times New Roman"/>
                <w:sz w:val="24"/>
                <w:szCs w:val="24"/>
              </w:rPr>
              <w:t>kolaż</w:t>
            </w:r>
            <w:r w:rsidRPr="00A92700">
              <w:rPr>
                <w:rFonts w:ascii="Times New Roman" w:hAnsi="Times New Roman" w:cs="Times New Roman"/>
                <w:sz w:val="24"/>
                <w:szCs w:val="24"/>
              </w:rPr>
              <w:t xml:space="preserve"> techniki łączone</w:t>
            </w:r>
            <w:r w:rsidR="00A92700" w:rsidRPr="00A92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FB2977" w14:textId="7CC9054D" w:rsidR="001277C6" w:rsidRPr="00A92700" w:rsidRDefault="00A92700" w:rsidP="001277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9270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Zadanie 1 </w:t>
            </w:r>
            <w:r w:rsidR="001277C6" w:rsidRPr="00A9270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Student wykonuje własną  kompozycję  </w:t>
            </w:r>
            <w:r w:rsidRPr="00A9270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z wykorzystaniem elementu powielanego w obrazie. Należy stworzyć kompozycję statyczną zamkniętą lub otwartą. </w:t>
            </w:r>
            <w:r w:rsidR="001277C6" w:rsidRPr="00A9270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Posługuje się różnymi środkami wyrazu aby </w:t>
            </w:r>
            <w:r w:rsidRPr="00A9270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zrealizować zamierzony projekt</w:t>
            </w:r>
            <w:r w:rsidR="001277C6" w:rsidRPr="00A9270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  <w:p w14:paraId="1A7CB828" w14:textId="43F4F627" w:rsidR="00A92700" w:rsidRPr="00A92700" w:rsidRDefault="00A92700" w:rsidP="00A9270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9270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Zadanie 2: Student wykonuje własną  kompozycję  z wykorzystaniem elementu powielanego w obrazie tego samego co w zadaniu 1. Należy stworzyć kompozycję dynamiczną, zamkniętą lub otwartą.  Posługuje się różnymi środkami wyrazu aby zrealizować zamierzony projekt.</w:t>
            </w:r>
          </w:p>
          <w:p w14:paraId="6C5868EF" w14:textId="45F626C1" w:rsidR="006B2321" w:rsidRPr="00A92700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E828D" w14:textId="2A71D1A3" w:rsidR="006B2321" w:rsidRPr="00A92700" w:rsidRDefault="00AD3974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9270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14</w:t>
            </w:r>
          </w:p>
        </w:tc>
      </w:tr>
      <w:tr w:rsidR="00A92700" w:rsidRPr="00A92700" w14:paraId="5CC013CB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CA70A" w14:textId="79760257" w:rsidR="006B2321" w:rsidRPr="00A92700" w:rsidRDefault="006B2321" w:rsidP="00BC7B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9270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</w:t>
            </w:r>
            <w:r w:rsidR="006D7CC1" w:rsidRPr="00A9270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682AA" w14:textId="45CED436" w:rsidR="00C84153" w:rsidRPr="00A92700" w:rsidRDefault="00AD3974" w:rsidP="00C8415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A9270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Ekspozycja</w:t>
            </w:r>
            <w:r w:rsidR="00C84153" w:rsidRPr="00A9270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prac studenta.</w:t>
            </w:r>
          </w:p>
          <w:p w14:paraId="09FD20AA" w14:textId="70C07D02" w:rsidR="006B2321" w:rsidRPr="00A92700" w:rsidRDefault="00C84153" w:rsidP="00C8415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9270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Student ma za zadanie przygotowanie wystawy </w:t>
            </w:r>
            <w:r w:rsidR="00AD3974" w:rsidRPr="00A9270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własnych prac wykonanych w II</w:t>
            </w:r>
            <w:r w:rsidR="006C392C" w:rsidRPr="00A9270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I</w:t>
            </w:r>
            <w:r w:rsidR="00AD3974" w:rsidRPr="00A9270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A9270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semestrze. Prace powinny być właściwie oprawione i opisane i odpowiednio wyeksponowane w przestrzeni. Następnie</w:t>
            </w:r>
            <w:r w:rsidR="009753B8" w:rsidRPr="00A9270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student</w:t>
            </w:r>
            <w:r w:rsidRPr="00A9270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analizuje własne dokonania twórcze.</w:t>
            </w:r>
          </w:p>
          <w:p w14:paraId="35111DCC" w14:textId="570F88BA" w:rsidR="00C84153" w:rsidRPr="00A92700" w:rsidRDefault="00C84153" w:rsidP="00C8415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0FBFD" w14:textId="77777777" w:rsidR="006B2321" w:rsidRPr="00A92700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9270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A92700" w:rsidRPr="00A92700" w14:paraId="36C7BF2D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42863" w14:textId="77777777" w:rsidR="006B2321" w:rsidRPr="00A92700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E4F68" w14:textId="77777777" w:rsidR="006B2321" w:rsidRPr="00A92700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9270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Razem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922C5" w14:textId="77777777" w:rsidR="006B2321" w:rsidRPr="00A92700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A9270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30</w:t>
            </w:r>
          </w:p>
        </w:tc>
      </w:tr>
    </w:tbl>
    <w:p w14:paraId="27FDF27F" w14:textId="77777777" w:rsidR="006B2321" w:rsidRPr="00A92700" w:rsidRDefault="006B2321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44CC11C" w14:textId="77777777" w:rsidR="006B2321" w:rsidRPr="00122672" w:rsidRDefault="006B2321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122672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14:paraId="1F993A3F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6B2321" w:rsidRPr="00122672" w14:paraId="043E6F4D" w14:textId="77777777" w:rsidTr="008E2A82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C4C04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D1A14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6B2321" w:rsidRPr="00122672" w14:paraId="26F69E15" w14:textId="77777777" w:rsidTr="008E2A82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07E2A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4FD01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AF0D8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6745F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B3B8D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85E4D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66DC9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EB29B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</w:tr>
      <w:tr w:rsidR="006B2321" w:rsidRPr="00122672" w14:paraId="6E6E4BA5" w14:textId="77777777" w:rsidTr="008E2A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B40D4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2DD81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88B8F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EC3CB" w14:textId="15E5BC11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A0A39" w14:textId="2E1D3C1F" w:rsidR="006B2321" w:rsidRPr="00122672" w:rsidRDefault="00152B33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737D9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66582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118BA" w14:textId="6C221A33" w:rsidR="006B2321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indywidua- </w:t>
            </w:r>
            <w:proofErr w:type="spellStart"/>
            <w:r w:rsidRPr="0012267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proofErr w:type="spellEnd"/>
          </w:p>
        </w:tc>
      </w:tr>
      <w:tr w:rsidR="006B2321" w:rsidRPr="00122672" w14:paraId="68504113" w14:textId="77777777" w:rsidTr="008E2A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8DC00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CA493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25433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4F63A" w14:textId="5A8B53DD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6F6C5" w14:textId="4DBE9242" w:rsidR="006B2321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5CC65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EF6AA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9A589" w14:textId="1219D5E4" w:rsidR="006B2321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indywidua- </w:t>
            </w:r>
            <w:proofErr w:type="spellStart"/>
            <w:r w:rsidRPr="0012267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proofErr w:type="spellEnd"/>
          </w:p>
        </w:tc>
      </w:tr>
      <w:tr w:rsidR="008E2A82" w:rsidRPr="00122672" w14:paraId="6481F174" w14:textId="77777777" w:rsidTr="008E2A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A6E42" w14:textId="2B846A6C" w:rsidR="008E2A82" w:rsidRPr="00122672" w:rsidRDefault="008E2A82" w:rsidP="00152B3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4A893" w14:textId="77777777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3FDFE" w14:textId="77777777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3FD5F" w14:textId="77777777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C0857" w14:textId="771D6B34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8E1DA" w14:textId="77777777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D1F6B" w14:textId="77777777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B20B1" w14:textId="3EA6A54C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indywidua- </w:t>
            </w:r>
            <w:proofErr w:type="spellStart"/>
            <w:r w:rsidRPr="0012267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proofErr w:type="spellEnd"/>
          </w:p>
        </w:tc>
      </w:tr>
      <w:tr w:rsidR="006B2321" w:rsidRPr="00122672" w14:paraId="4C36E3E0" w14:textId="77777777" w:rsidTr="008E2A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D5A9B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9CAF1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B6934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FA7DD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79711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B201F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C20E6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7027A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6B2321" w:rsidRPr="00122672" w14:paraId="4175BD91" w14:textId="77777777" w:rsidTr="008E2A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0F565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3088C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BA938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79254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550D8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B4E60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AA5E5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B270C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8E2A82" w:rsidRPr="00122672" w14:paraId="0C5AB130" w14:textId="77777777" w:rsidTr="008E2A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31044" w14:textId="028996BD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3EAF3" w14:textId="77777777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95BFF" w14:textId="77777777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B18E3" w14:textId="77777777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66860" w14:textId="3B609FC7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EEF4A" w14:textId="77777777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E9724" w14:textId="77777777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90ED3" w14:textId="77777777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6B2321" w:rsidRPr="00122672" w14:paraId="35261AD4" w14:textId="77777777" w:rsidTr="008E2A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64515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5158F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91479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333CF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75B7A" w14:textId="4F1985C2" w:rsidR="006B2321" w:rsidRPr="00122672" w:rsidRDefault="00AD1F8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D118B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6BA25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FDD36" w14:textId="4182DC31" w:rsidR="006B2321" w:rsidRPr="00122672" w:rsidRDefault="00AD1F8C" w:rsidP="00AD1F8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 w:rsidR="00370159" w:rsidRPr="0012267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, </w:t>
            </w:r>
          </w:p>
        </w:tc>
      </w:tr>
      <w:tr w:rsidR="00152B33" w:rsidRPr="00122672" w14:paraId="16BA62C2" w14:textId="77777777" w:rsidTr="008E2A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EDC30" w14:textId="3449FB0D" w:rsidR="00152B33" w:rsidRPr="00122672" w:rsidRDefault="00152B33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20356" w14:textId="77777777" w:rsidR="00152B33" w:rsidRPr="00122672" w:rsidRDefault="00152B33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6FBA6" w14:textId="77777777" w:rsidR="00152B33" w:rsidRPr="00122672" w:rsidRDefault="00152B33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0B718" w14:textId="77777777" w:rsidR="00152B33" w:rsidRPr="00122672" w:rsidRDefault="00152B33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CD882" w14:textId="7F7D75DB" w:rsidR="00152B33" w:rsidRPr="00122672" w:rsidRDefault="00AD1F8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A9CF6" w14:textId="77777777" w:rsidR="00152B33" w:rsidRPr="00122672" w:rsidRDefault="00152B33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469E1" w14:textId="77777777" w:rsidR="00152B33" w:rsidRPr="00122672" w:rsidRDefault="00152B33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E8E6B" w14:textId="1D0F9B81" w:rsidR="00152B33" w:rsidRPr="00122672" w:rsidRDefault="00AD1F8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Przegląd prac </w:t>
            </w:r>
          </w:p>
        </w:tc>
      </w:tr>
    </w:tbl>
    <w:p w14:paraId="11E006C5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122672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4130"/>
      </w:tblGrid>
      <w:tr w:rsidR="006B2321" w:rsidRPr="00122672" w14:paraId="2700C7D1" w14:textId="77777777" w:rsidTr="0012267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078A6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lastRenderedPageBreak/>
              <w:t>Symbol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16447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6B2321" w:rsidRPr="00122672" w14:paraId="6D70D933" w14:textId="77777777" w:rsidTr="0012267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E7677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38F65" w14:textId="3E63B394" w:rsidR="006B2321" w:rsidRPr="00122672" w:rsidRDefault="00792C27" w:rsidP="002A75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Rozmowa </w:t>
            </w:r>
            <w:r w:rsidR="002A75E7"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wprowadzający</w:t>
            </w:r>
            <w:r w:rsidR="002A75E7" w:rsidRPr="00122672">
              <w:rPr>
                <w:rFonts w:ascii="Times New Roman" w:eastAsia="Times New Roman" w:hAnsi="Times New Roman" w:cs="Calibri"/>
                <w:iCs/>
                <w:color w:val="FF0000"/>
                <w:kern w:val="1"/>
                <w:sz w:val="24"/>
                <w:szCs w:val="24"/>
                <w:lang w:eastAsia="ar-SA"/>
              </w:rPr>
              <w:t xml:space="preserve"> </w:t>
            </w:r>
            <w:r w:rsidR="006B2321"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połączony z prezentacja </w:t>
            </w:r>
            <w:r w:rsidR="00122672"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prac artystycznych </w:t>
            </w:r>
            <w:r w:rsidR="002A75E7"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 dzieł sztuki   realizujących zagadnienia</w:t>
            </w:r>
            <w:r w:rsidR="00370159"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6B2321" w:rsidRPr="00122672" w14:paraId="2AC6CCD5" w14:textId="77777777" w:rsidTr="0012267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96C9F" w14:textId="5EF7F612" w:rsidR="006B2321" w:rsidRPr="00122672" w:rsidRDefault="00107580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N2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8C33D" w14:textId="79D7405E" w:rsidR="006B2321" w:rsidRPr="00122672" w:rsidRDefault="00081127" w:rsidP="00792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Projekt artystyczny połączony z </w:t>
            </w:r>
            <w:r w:rsidR="00792C27"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k</w:t>
            </w:r>
            <w:r w:rsidR="00107580"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orekt</w:t>
            </w:r>
            <w:r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ą</w:t>
            </w:r>
            <w:r w:rsidR="00D7713E"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i rozmow</w:t>
            </w:r>
            <w:r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ą</w:t>
            </w:r>
            <w:r w:rsidR="00107580"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indywidualn</w:t>
            </w:r>
            <w:r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ą</w:t>
            </w:r>
            <w:r w:rsidR="00107580"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A75E7" w:rsidRPr="00122672" w14:paraId="2E23CF5A" w14:textId="77777777" w:rsidTr="0012267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8421F" w14:textId="5239F88D" w:rsidR="002A75E7" w:rsidRPr="00122672" w:rsidRDefault="002A75E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N3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D773A" w14:textId="3DED15BA" w:rsidR="002A75E7" w:rsidRPr="00122672" w:rsidRDefault="0008112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Wykonanie ekspozycji  i analiza  prac studenta.</w:t>
            </w:r>
          </w:p>
        </w:tc>
      </w:tr>
    </w:tbl>
    <w:p w14:paraId="27ACE0C5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37B3CB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122672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122672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14:paraId="29F93E80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59DF807A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122672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14:paraId="6E50A933" w14:textId="77777777" w:rsidR="006B2321" w:rsidRPr="00122672" w:rsidRDefault="006B2321" w:rsidP="006B23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122672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6B2321" w:rsidRPr="00122672" w14:paraId="4640E176" w14:textId="77777777" w:rsidTr="00C158A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80469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E05CA" w14:textId="779D81FE" w:rsidR="006B2321" w:rsidRPr="00122672" w:rsidRDefault="00B76D20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Ocena za realizację </w:t>
            </w:r>
            <w:r w:rsidR="006D7CC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6B2321" w:rsidRPr="00122672" w14:paraId="125FBCC6" w14:textId="77777777" w:rsidTr="00C158A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645DB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2C22A" w14:textId="6EF69698" w:rsidR="006B2321" w:rsidRPr="00122672" w:rsidRDefault="00B76D20" w:rsidP="00B76D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Ocena za realizację </w:t>
            </w:r>
            <w:r w:rsidR="006D7CC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P2</w:t>
            </w:r>
          </w:p>
        </w:tc>
      </w:tr>
      <w:tr w:rsidR="006B2321" w:rsidRPr="00122672" w14:paraId="3C44596D" w14:textId="77777777" w:rsidTr="00C158A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9A09D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39914" w14:textId="5D3C3638" w:rsidR="006B2321" w:rsidRPr="00122672" w:rsidRDefault="00B76D20" w:rsidP="00B76D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Ocena za realizację </w:t>
            </w:r>
            <w:r w:rsidR="006D7CC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P3</w:t>
            </w:r>
          </w:p>
        </w:tc>
      </w:tr>
    </w:tbl>
    <w:p w14:paraId="0FF6DDE7" w14:textId="77777777" w:rsidR="006B2321" w:rsidRPr="00122672" w:rsidRDefault="006B2321" w:rsidP="006B232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CAB95E7" w14:textId="77777777" w:rsidR="006B2321" w:rsidRPr="00122672" w:rsidRDefault="006B2321" w:rsidP="006B23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122672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6B2321" w:rsidRPr="00122672" w14:paraId="6CF98403" w14:textId="77777777" w:rsidTr="00C158A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26E20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25B68" w14:textId="69F8FC1A" w:rsidR="006B2321" w:rsidRPr="00122672" w:rsidRDefault="006B2321" w:rsidP="00152B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Zaliczenie </w:t>
            </w:r>
            <w:r w:rsidR="004C7CDB"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z oceną </w:t>
            </w:r>
            <w:r w:rsidR="00B76D20"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za </w:t>
            </w:r>
            <w:r w:rsidR="004C7CDB"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I semestr na podstawie oceny </w:t>
            </w:r>
            <w:r w:rsidR="00B76D20"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F1, F2, F3, </w:t>
            </w:r>
          </w:p>
        </w:tc>
      </w:tr>
    </w:tbl>
    <w:p w14:paraId="78055632" w14:textId="77777777" w:rsidR="006D7CC1" w:rsidRDefault="006D7CC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105AB02D" w14:textId="0FEC51A8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122672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14:paraId="02256C64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6B2321" w:rsidRPr="00122672" w14:paraId="734D3674" w14:textId="77777777" w:rsidTr="00122672">
        <w:trPr>
          <w:cantSplit/>
          <w:trHeight w:val="8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0BBFB16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</w:t>
            </w:r>
          </w:p>
          <w:p w14:paraId="769C7520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64063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1083C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5996C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BA3D8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97229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6B2321" w:rsidRPr="00122672" w14:paraId="5770F373" w14:textId="77777777" w:rsidTr="0089601A">
        <w:trPr>
          <w:trHeight w:val="31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EFCBE" w14:textId="33AA428E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W_01; W_02</w:t>
            </w:r>
            <w:r w:rsidR="00701D13" w:rsidRPr="00122672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,</w:t>
            </w:r>
          </w:p>
          <w:p w14:paraId="41995DA4" w14:textId="77777777" w:rsidR="006B2321" w:rsidRPr="00122672" w:rsidRDefault="00701D13" w:rsidP="00701D1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W_03,</w:t>
            </w:r>
          </w:p>
          <w:p w14:paraId="49A307EC" w14:textId="7FC8B6E5" w:rsidR="00701D13" w:rsidRPr="00122672" w:rsidRDefault="00701D13" w:rsidP="00701D1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C822F" w14:textId="7CE1338D" w:rsidR="000D7E62" w:rsidRPr="00122672" w:rsidRDefault="00FD2380" w:rsidP="000D7E6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ważnych aspektów z zakresu  </w:t>
            </w:r>
            <w:r w:rsidR="000D7E62" w:rsidRPr="00122672">
              <w:rPr>
                <w:rFonts w:ascii="Times New Roman" w:hAnsi="Times New Roman" w:cs="Times New Roman"/>
                <w:sz w:val="16"/>
                <w:szCs w:val="16"/>
              </w:rPr>
              <w:t>malarstwa, sztuki, technologii i środków wyrazu w malarstwie.</w:t>
            </w:r>
          </w:p>
          <w:p w14:paraId="0E73CF2A" w14:textId="110B13AD" w:rsidR="006B2321" w:rsidRPr="00122672" w:rsidRDefault="00FD2380" w:rsidP="000D7E6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>W stopniu podstawowym rozumie i zna najważniejsze  zasady obowiązujące przy tworzeniu obrazu.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EF005" w14:textId="311ADE4A" w:rsidR="006B2321" w:rsidRPr="00122672" w:rsidRDefault="00FD2380" w:rsidP="00295C4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istotnych as</w:t>
            </w:r>
            <w:r w:rsidR="000D7E62" w:rsidRPr="00122672">
              <w:rPr>
                <w:rFonts w:ascii="Times New Roman" w:hAnsi="Times New Roman" w:cs="Times New Roman"/>
                <w:sz w:val="16"/>
                <w:szCs w:val="16"/>
              </w:rPr>
              <w:t>pektów i zagadnień związanych z</w:t>
            </w: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6C1B2E" w:rsidRPr="00122672">
              <w:rPr>
                <w:rFonts w:ascii="Times New Roman" w:hAnsi="Times New Roman" w:cs="Times New Roman"/>
                <w:sz w:val="16"/>
                <w:szCs w:val="16"/>
              </w:rPr>
              <w:t>malarstwem, sztuką, technologią</w:t>
            </w:r>
            <w:r w:rsidR="000D7E62" w:rsidRPr="00122672">
              <w:rPr>
                <w:rFonts w:ascii="Times New Roman" w:hAnsi="Times New Roman" w:cs="Times New Roman"/>
                <w:sz w:val="16"/>
                <w:szCs w:val="16"/>
              </w:rPr>
              <w:t xml:space="preserve"> i środk</w:t>
            </w:r>
            <w:r w:rsidR="006C1B2E" w:rsidRPr="00122672">
              <w:rPr>
                <w:rFonts w:ascii="Times New Roman" w:hAnsi="Times New Roman" w:cs="Times New Roman"/>
                <w:sz w:val="16"/>
                <w:szCs w:val="16"/>
              </w:rPr>
              <w:t>ami</w:t>
            </w:r>
            <w:r w:rsidR="000D7E62" w:rsidRPr="00122672">
              <w:rPr>
                <w:rFonts w:ascii="Times New Roman" w:hAnsi="Times New Roman" w:cs="Times New Roman"/>
                <w:sz w:val="16"/>
                <w:szCs w:val="16"/>
              </w:rPr>
              <w:t xml:space="preserve"> wyrazu w malarstwie.</w:t>
            </w:r>
          </w:p>
          <w:p w14:paraId="1C8F8185" w14:textId="77777777" w:rsidR="00FD2380" w:rsidRPr="00122672" w:rsidRDefault="00FD2380" w:rsidP="00295C4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>W stopniu podstawowym rozumie i zna  zasady obowiązujące przy tworzeniu obrazu.</w:t>
            </w:r>
          </w:p>
          <w:p w14:paraId="0BDF3D5A" w14:textId="6F9ADCFC" w:rsidR="00FD2380" w:rsidRPr="00122672" w:rsidRDefault="00FD2380" w:rsidP="00295C4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6FD99" w14:textId="77777777" w:rsidR="006B2321" w:rsidRPr="00122672" w:rsidRDefault="00FD2380" w:rsidP="00295C4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mniej istotnych aspektów </w:t>
            </w:r>
            <w:r w:rsidR="00295C41" w:rsidRPr="00122672">
              <w:rPr>
                <w:rFonts w:ascii="Times New Roman" w:hAnsi="Times New Roman" w:cs="Times New Roman"/>
                <w:sz w:val="16"/>
                <w:szCs w:val="16"/>
              </w:rPr>
              <w:t>ze  sztuką i malarstwem</w:t>
            </w: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E4156ED" w14:textId="3130C0A2" w:rsidR="00295C41" w:rsidRPr="00122672" w:rsidRDefault="00295C41" w:rsidP="00295C4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>W stopniu dobrym rozumie i zna  zasady obowiązujące przy tworzeniu obrazu.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0CF3A" w14:textId="77777777" w:rsidR="006B2321" w:rsidRPr="00122672" w:rsidRDefault="000D7E62" w:rsidP="000D7E6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obejmujących wszystkie istotne aspekty z pewnymi nieścisłościami  lub błędami związanymi z zagadnieniami dotyczącymi malarstwa, sztuki, technologii i środków wyrazu w malarstwie.</w:t>
            </w:r>
          </w:p>
          <w:p w14:paraId="7BB08288" w14:textId="727A8551" w:rsidR="006C1B2E" w:rsidRPr="00122672" w:rsidRDefault="006C1B2E" w:rsidP="000D7E6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>Rozumie i zna  zasady obowiązujące przy tworzeniu obrazu.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CA3B4" w14:textId="14C2CB2E" w:rsidR="006B2321" w:rsidRPr="00122672" w:rsidRDefault="0089601A" w:rsidP="0089601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obejmujących wszystkie aspekty związane z związanych z  malarstwem, sztuką, technologią i środkami wyrazu w malarstwie. Posiada wiedzę i bezbłędnie rozumie zasady obowiązujące przy tworzeniu obrazu.</w:t>
            </w:r>
          </w:p>
        </w:tc>
      </w:tr>
      <w:tr w:rsidR="006B2321" w:rsidRPr="00122672" w14:paraId="29298AF6" w14:textId="77777777" w:rsidTr="00F45B59">
        <w:trPr>
          <w:trHeight w:val="8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8726C" w14:textId="486889F5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U_01;</w:t>
            </w:r>
          </w:p>
          <w:p w14:paraId="478A6570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U_02</w:t>
            </w:r>
          </w:p>
          <w:p w14:paraId="1E9A527F" w14:textId="7AE50615" w:rsidR="00335BFF" w:rsidRPr="00122672" w:rsidRDefault="00335BFF" w:rsidP="00335B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U_03</w:t>
            </w:r>
          </w:p>
          <w:p w14:paraId="128A8F92" w14:textId="77777777" w:rsidR="00335BFF" w:rsidRPr="00122672" w:rsidRDefault="00335B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  <w:p w14:paraId="2362491D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DD64F" w14:textId="4AEE2731" w:rsidR="00931F09" w:rsidRPr="00122672" w:rsidRDefault="00931F09" w:rsidP="00931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elementarne umiejętności z zakresu ocenianego efektu i dyscypliny. Posiada podstawowe umiejętności warsztatowe pozwalające na realizację poszczególnych projektów. </w:t>
            </w:r>
            <w:r w:rsidR="001D6826" w:rsidRPr="00122672">
              <w:rPr>
                <w:rFonts w:ascii="Times New Roman" w:hAnsi="Times New Roman" w:cs="Times New Roman"/>
                <w:sz w:val="16"/>
                <w:szCs w:val="16"/>
              </w:rPr>
              <w:t xml:space="preserve">Student </w:t>
            </w: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>wykonał wszystkie projekty</w:t>
            </w:r>
            <w:r w:rsidR="001D6826" w:rsidRPr="0012267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 xml:space="preserve"> opanowa</w:t>
            </w:r>
            <w:r w:rsidR="001D6826" w:rsidRPr="00122672">
              <w:rPr>
                <w:rFonts w:ascii="Times New Roman" w:hAnsi="Times New Roman" w:cs="Times New Roman"/>
                <w:sz w:val="16"/>
                <w:szCs w:val="16"/>
              </w:rPr>
              <w:t>ł</w:t>
            </w: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 xml:space="preserve"> materiału na poziomie podstawowym. </w:t>
            </w:r>
            <w:r w:rsidR="001D6826" w:rsidRPr="00122672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elementarne umiejętności z zakresu </w:t>
            </w:r>
            <w:r w:rsidR="001D6826" w:rsidRPr="001226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ocenianego efektu. Na poziomie podstawowym korzysta z wiedzy i umiejętności warsztatowych.</w:t>
            </w:r>
          </w:p>
          <w:p w14:paraId="2F1FA555" w14:textId="77777777" w:rsidR="006B2321" w:rsidRPr="00122672" w:rsidRDefault="006B2321" w:rsidP="00295C4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166B18" w14:textId="77777777" w:rsidR="00931F09" w:rsidRPr="00122672" w:rsidRDefault="00931F09" w:rsidP="00295C4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1760EB" w14:textId="77777777" w:rsidR="00931F09" w:rsidRPr="00122672" w:rsidRDefault="00931F09" w:rsidP="00295C4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EDF21D" w14:textId="77777777" w:rsidR="00931F09" w:rsidRPr="00122672" w:rsidRDefault="00931F09" w:rsidP="00295C4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9BA5B2" w14:textId="23AC96BD" w:rsidR="00931F09" w:rsidRPr="00122672" w:rsidRDefault="00931F09" w:rsidP="00295C4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BE974" w14:textId="77777777" w:rsidR="006B2321" w:rsidRPr="00122672" w:rsidRDefault="00696FB8" w:rsidP="00696FB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6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Student osiągnął umiejętności z zakresu ocenianego efektu, i dyscypliny. Posiada istotne umiejętności warsztatowe pozwalające na realizację poszczególnych projektów. Posiada przygotowanie warsztatowe i umiejętności samodzielnego realizowania projektów na poziomie zadowalającym.</w:t>
            </w:r>
          </w:p>
          <w:p w14:paraId="4A304E11" w14:textId="5D72F3B2" w:rsidR="00696FB8" w:rsidRPr="00122672" w:rsidRDefault="00696FB8" w:rsidP="00696FB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 xml:space="preserve">Zaliczenie wszystkich zadań, opanowanie </w:t>
            </w:r>
            <w:r w:rsidRPr="001226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materiału i spełnienie podstawowych wymagań na poziomie podstawowym. Sprawnie  korzysta z wiedzy i umiejętności warsztatowych.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913E0" w14:textId="77777777" w:rsidR="006B2321" w:rsidRPr="00122672" w:rsidRDefault="00403ACB" w:rsidP="000F2E1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6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Student osiągnął umiejętności z zakresu ocenianego efektu. Posiada umiejętności posługiwania się narzędziami warsztatu artystycznego. Realizuje prace w oparciu o indywidualne twórcze inspiracje. Bierze się pod uwagę zarówno ocenę osiągniętego poziomu, jak i rozwój </w:t>
            </w:r>
            <w:r w:rsidR="000F2E1F" w:rsidRPr="00122672">
              <w:rPr>
                <w:rFonts w:ascii="Times New Roman" w:hAnsi="Times New Roman" w:cs="Times New Roman"/>
                <w:sz w:val="16"/>
                <w:szCs w:val="16"/>
              </w:rPr>
              <w:t>własnej świadomości twórczej.</w:t>
            </w:r>
          </w:p>
          <w:p w14:paraId="3A2FC90E" w14:textId="2AB13D00" w:rsidR="000F2E1F" w:rsidRPr="00122672" w:rsidRDefault="000F2E1F" w:rsidP="000F2E1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 xml:space="preserve">Opanował warsztat malarski na poziomie zadowalającym. Łączy wiedzę z przedmiotów </w:t>
            </w:r>
            <w:r w:rsidRPr="001226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teoretycznych z praktyką. Wykazuje się umiejętnością realizacji zadań posługując się zdobytą wiedzą i umiejętnościami. Tworzy własne kreacje.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15F7C" w14:textId="77777777" w:rsidR="0041790D" w:rsidRPr="00122672" w:rsidRDefault="00510ED9" w:rsidP="00510ED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6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Student osiągnął umiejętności z zakresu ocenianego efektu. Posiada umiejętność wykorzystania całego warsztatu malarskiego, umiejętności manualnych i predyspozycji tak aby realizacja projektu w sposób  twórczy i kreatywny rozwiązywała zadane problemy.</w:t>
            </w:r>
          </w:p>
          <w:p w14:paraId="5640E09F" w14:textId="6F96E010" w:rsidR="006B2321" w:rsidRPr="00122672" w:rsidRDefault="0041790D" w:rsidP="006557D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 xml:space="preserve">Student stosuje </w:t>
            </w:r>
            <w:r w:rsidR="006557DB" w:rsidRPr="00122672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 xml:space="preserve">aawansowane rozwiązania warsztatowe i stosuje właściwy dobór </w:t>
            </w:r>
            <w:r w:rsidRPr="001226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środków artystycznych do wyrażenia własnej artystycznej wizji. Poszukuje nieszablonowych rozwiązań i subiektywnej interpretacja tematu. Walory artystyczne, kreatywność, są  istotną cechą realizacji projektowej.</w:t>
            </w:r>
            <w:r w:rsidR="00510ED9" w:rsidRPr="001226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B4B5E" w14:textId="77777777" w:rsidR="006B2321" w:rsidRPr="00122672" w:rsidRDefault="006557DB" w:rsidP="006557D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6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Student osiągnął w stopniu zaawansowanym umiejętności z zakresu efektu i dyscypliny. Wykazał się umiejętnością w stopniu zaawansowanym posługiwanie się narzędziami warsztatu artystycznego. Posiada umiejętność penetrowania i znalezienia adekwatnej malarskiej wypowiedzi do podejmowanego zagadnienia artystycznego.</w:t>
            </w:r>
          </w:p>
          <w:p w14:paraId="1F5D35B5" w14:textId="5FF7CD08" w:rsidR="00292910" w:rsidRPr="00122672" w:rsidRDefault="006557DB" w:rsidP="0029291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 xml:space="preserve">Student stosuje zaawansowane </w:t>
            </w:r>
            <w:r w:rsidRPr="001226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rozwiązania warsztatowe i właściwy dobór środków artystycznych do wyrażenia własnej artystycznej wizji. Poszukuje nieszablonowych rozwiązań i subiektywnej interpretacja tematu. Walory artystyczne, kreatywność, są  kluczową cechą realizacji projektowej.</w:t>
            </w:r>
            <w:r w:rsidR="00E04D1E" w:rsidRPr="00122672">
              <w:rPr>
                <w:rFonts w:ascii="Times New Roman" w:hAnsi="Times New Roman" w:cs="Times New Roman"/>
                <w:sz w:val="16"/>
                <w:szCs w:val="16"/>
              </w:rPr>
              <w:t xml:space="preserve"> Realizacje projektowe wyróżnia</w:t>
            </w:r>
            <w:r w:rsidR="00292910" w:rsidRPr="00122672">
              <w:rPr>
                <w:rFonts w:ascii="Times New Roman" w:hAnsi="Times New Roman" w:cs="Times New Roman"/>
                <w:sz w:val="16"/>
                <w:szCs w:val="16"/>
              </w:rPr>
              <w:t>ją</w:t>
            </w:r>
            <w:r w:rsidR="00E04D1E" w:rsidRPr="00122672">
              <w:rPr>
                <w:rFonts w:ascii="Times New Roman" w:hAnsi="Times New Roman" w:cs="Times New Roman"/>
                <w:sz w:val="16"/>
                <w:szCs w:val="16"/>
              </w:rPr>
              <w:t xml:space="preserve"> się</w:t>
            </w:r>
            <w:r w:rsidR="00292910" w:rsidRPr="00122672">
              <w:rPr>
                <w:rFonts w:ascii="Times New Roman" w:hAnsi="Times New Roman" w:cs="Times New Roman"/>
                <w:sz w:val="16"/>
                <w:szCs w:val="16"/>
              </w:rPr>
              <w:t xml:space="preserve"> oryginalność rozwiązań,</w:t>
            </w:r>
          </w:p>
          <w:p w14:paraId="11F618FE" w14:textId="45F46B0A" w:rsidR="006557DB" w:rsidRPr="00122672" w:rsidRDefault="00292910" w:rsidP="0029291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>i kreatywnością</w:t>
            </w:r>
            <w:r w:rsidR="00E04D1E" w:rsidRPr="001226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6B2321" w:rsidRPr="00122672" w14:paraId="3964E5EF" w14:textId="77777777" w:rsidTr="00295C41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4CC2B" w14:textId="55E226D0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lastRenderedPageBreak/>
              <w:t>K_01;</w:t>
            </w:r>
          </w:p>
          <w:p w14:paraId="4DD96E6E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K_02</w:t>
            </w:r>
          </w:p>
          <w:p w14:paraId="296E3F83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75E5C" w14:textId="5CCA49EE" w:rsidR="006B2321" w:rsidRPr="00122672" w:rsidRDefault="00187168" w:rsidP="00295C4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>Student posiada w stopniu elementarnym świadomości w zakresie ocenianego efektu obejmującego kompetencje zawodowe i społeczne i powinien być świadomy  konieczności stałego uzupełniania swoich wiadomości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B93C3" w14:textId="77777777" w:rsidR="006B2321" w:rsidRPr="00122672" w:rsidRDefault="006B2321" w:rsidP="00295C4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07D5A" w14:textId="77D005E9" w:rsidR="006B2321" w:rsidRPr="00122672" w:rsidRDefault="00187168" w:rsidP="00295C4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>Student posiada świadomość w zakresie ocenianego efektu obejmującego kompetencje zawodowe i społeczne i wie o konieczności stałego uzupełniania swoich wiadomości i umiejętności i rozwija ją w kreatywnym działaniu.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5B38C" w14:textId="77777777" w:rsidR="006B2321" w:rsidRPr="00122672" w:rsidRDefault="006B2321" w:rsidP="00295C4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5D122" w14:textId="5C2BD6F8" w:rsidR="006B2321" w:rsidRPr="00122672" w:rsidRDefault="00187168" w:rsidP="00295C4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>Student posiada ponad przeciętną świadomość w zakresie ocenianego efektu obejmującego kompetencje zawodowe i społeczne w świetle poszerzającej się wiedzy. Jest zdolny do samodzielnych zadań</w:t>
            </w:r>
            <w:r w:rsidRPr="00122672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wykorzystując zdobytą wiedzę, rozwija ją w kreatywnym działaniu.</w:t>
            </w:r>
          </w:p>
        </w:tc>
      </w:tr>
    </w:tbl>
    <w:p w14:paraId="4F6FD487" w14:textId="77777777" w:rsidR="00F45B59" w:rsidRDefault="00F45B59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77A21D1C" w14:textId="77777777" w:rsidR="00F45B59" w:rsidRDefault="00F45B59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1E1F3182" w14:textId="10390C86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122672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 i uzupełniająca</w:t>
      </w:r>
    </w:p>
    <w:p w14:paraId="50A8FDD9" w14:textId="77777777" w:rsidR="00187168" w:rsidRPr="00122672" w:rsidRDefault="00187168" w:rsidP="00187168">
      <w:pPr>
        <w:spacing w:after="200" w:line="276" w:lineRule="auto"/>
        <w:rPr>
          <w:b/>
          <w:i/>
        </w:rPr>
      </w:pPr>
    </w:p>
    <w:p w14:paraId="2E492A99" w14:textId="2D7CD52A" w:rsidR="00187168" w:rsidRPr="00E66689" w:rsidRDefault="00187168" w:rsidP="00187168">
      <w:pPr>
        <w:spacing w:after="200" w:line="276" w:lineRule="auto"/>
        <w:rPr>
          <w:rFonts w:ascii="Times New Roman" w:hAnsi="Times New Roman" w:cs="Times New Roman"/>
          <w:color w:val="FF0000"/>
        </w:rPr>
      </w:pPr>
      <w:bookmarkStart w:id="0" w:name="_Hlk122588231"/>
      <w:r w:rsidRPr="002D33DF">
        <w:rPr>
          <w:rFonts w:ascii="Times New Roman" w:hAnsi="Times New Roman" w:cs="Times New Roman"/>
          <w:b/>
          <w:i/>
        </w:rPr>
        <w:t>Literatura podstawowa</w:t>
      </w:r>
      <w:r w:rsidRPr="002D33DF">
        <w:rPr>
          <w:rFonts w:ascii="Times New Roman" w:hAnsi="Times New Roman" w:cs="Times New Roman"/>
        </w:rPr>
        <w:t>:</w:t>
      </w:r>
      <w:r w:rsidRPr="002D33DF">
        <w:rPr>
          <w:rFonts w:ascii="Times New Roman" w:hAnsi="Times New Roman" w:cs="Times New Roman"/>
        </w:rPr>
        <w:br/>
      </w:r>
      <w:r w:rsidR="00A92700" w:rsidRPr="002D33DF">
        <w:rPr>
          <w:rFonts w:ascii="Times New Roman" w:hAnsi="Times New Roman" w:cs="Times New Roman"/>
        </w:rPr>
        <w:t xml:space="preserve">1. David </w:t>
      </w:r>
      <w:proofErr w:type="spellStart"/>
      <w:r w:rsidR="00A92700" w:rsidRPr="002D33DF">
        <w:rPr>
          <w:rFonts w:ascii="Times New Roman" w:hAnsi="Times New Roman" w:cs="Times New Roman"/>
        </w:rPr>
        <w:t>Hornung</w:t>
      </w:r>
      <w:proofErr w:type="spellEnd"/>
      <w:r w:rsidR="00A92700" w:rsidRPr="002D33DF">
        <w:rPr>
          <w:rFonts w:ascii="Times New Roman" w:hAnsi="Times New Roman" w:cs="Times New Roman"/>
        </w:rPr>
        <w:t xml:space="preserve"> </w:t>
      </w:r>
      <w:r w:rsidR="002D33DF" w:rsidRPr="002D33DF">
        <w:rPr>
          <w:rFonts w:ascii="Times New Roman" w:hAnsi="Times New Roman" w:cs="Times New Roman"/>
        </w:rPr>
        <w:t>,</w:t>
      </w:r>
      <w:r w:rsidR="00A92700" w:rsidRPr="002D33DF">
        <w:rPr>
          <w:rFonts w:ascii="Times New Roman" w:hAnsi="Times New Roman" w:cs="Times New Roman"/>
        </w:rPr>
        <w:t xml:space="preserve"> </w:t>
      </w:r>
      <w:r w:rsidR="00A92700" w:rsidRPr="002D33DF">
        <w:rPr>
          <w:rFonts w:ascii="Times New Roman" w:hAnsi="Times New Roman" w:cs="Times New Roman"/>
          <w:i/>
        </w:rPr>
        <w:t>Kolor</w:t>
      </w:r>
      <w:r w:rsidR="002D33DF" w:rsidRPr="002D33DF">
        <w:rPr>
          <w:rFonts w:ascii="Times New Roman" w:hAnsi="Times New Roman" w:cs="Times New Roman"/>
          <w:i/>
        </w:rPr>
        <w:t>- kurs dla artystów i projektantów</w:t>
      </w:r>
      <w:r w:rsidR="002D33DF">
        <w:rPr>
          <w:rFonts w:ascii="Times New Roman" w:hAnsi="Times New Roman" w:cs="Times New Roman"/>
          <w:i/>
        </w:rPr>
        <w:t xml:space="preserve">, </w:t>
      </w:r>
      <w:proofErr w:type="spellStart"/>
      <w:r w:rsidR="002D33DF" w:rsidRPr="00E66689">
        <w:rPr>
          <w:rFonts w:ascii="Times New Roman" w:hAnsi="Times New Roman" w:cs="Times New Roman"/>
        </w:rPr>
        <w:t>Universitas</w:t>
      </w:r>
      <w:proofErr w:type="spellEnd"/>
      <w:r w:rsidR="002D33DF" w:rsidRPr="00E66689">
        <w:rPr>
          <w:rFonts w:ascii="Times New Roman" w:hAnsi="Times New Roman" w:cs="Times New Roman"/>
        </w:rPr>
        <w:t>, Kraków 2009.</w:t>
      </w:r>
    </w:p>
    <w:p w14:paraId="0EF22915" w14:textId="77777777" w:rsidR="00F52337" w:rsidRPr="00F52337" w:rsidRDefault="00187168" w:rsidP="00187168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F52337">
        <w:rPr>
          <w:rFonts w:ascii="Times New Roman" w:hAnsi="Times New Roman" w:cs="Times New Roman"/>
          <w:b/>
          <w:i/>
        </w:rPr>
        <w:t xml:space="preserve"> Literatura uzupełniająca:</w:t>
      </w:r>
    </w:p>
    <w:p w14:paraId="2DBB11E2" w14:textId="7E804E1D" w:rsidR="006B2321" w:rsidRPr="00947454" w:rsidRDefault="00F52337" w:rsidP="00F52337">
      <w:pPr>
        <w:pStyle w:val="Akapitzlist"/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kern w:val="1"/>
          <w:lang w:eastAsia="ar-SA"/>
        </w:rPr>
      </w:pPr>
      <w:r w:rsidRPr="00F52337">
        <w:rPr>
          <w:rFonts w:ascii="Times New Roman" w:hAnsi="Times New Roman" w:cs="Times New Roman"/>
        </w:rPr>
        <w:t xml:space="preserve">Rudolf </w:t>
      </w:r>
      <w:proofErr w:type="spellStart"/>
      <w:r w:rsidRPr="00F52337">
        <w:rPr>
          <w:rFonts w:ascii="Times New Roman" w:hAnsi="Times New Roman" w:cs="Times New Roman"/>
        </w:rPr>
        <w:t>Arnheim</w:t>
      </w:r>
      <w:proofErr w:type="spellEnd"/>
      <w:r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, </w:t>
      </w:r>
      <w:r w:rsidRPr="00F52337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>Sztuka i percepcja wzrokowa</w:t>
      </w:r>
      <w:r w:rsidR="00E66689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. </w:t>
      </w:r>
      <w:r w:rsidR="00E66689" w:rsidRPr="00E66689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>Psychologia twórczego oka.</w:t>
      </w:r>
      <w:r w:rsidR="00E66689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</w:t>
      </w:r>
      <w:r w:rsidR="00E66689" w:rsidRPr="00947454">
        <w:rPr>
          <w:rFonts w:ascii="Times New Roman" w:eastAsia="Times New Roman" w:hAnsi="Times New Roman" w:cs="Calibri"/>
          <w:kern w:val="1"/>
          <w:lang w:eastAsia="ar-SA"/>
        </w:rPr>
        <w:t xml:space="preserve">Wydawnictwo </w:t>
      </w:r>
      <w:proofErr w:type="spellStart"/>
      <w:r w:rsidR="00E66689" w:rsidRPr="00947454">
        <w:rPr>
          <w:rFonts w:ascii="Times New Roman" w:eastAsia="Times New Roman" w:hAnsi="Times New Roman" w:cs="Calibri"/>
          <w:kern w:val="1"/>
          <w:lang w:eastAsia="ar-SA"/>
        </w:rPr>
        <w:t>Officyna</w:t>
      </w:r>
      <w:proofErr w:type="spellEnd"/>
      <w:r w:rsidR="00E66689" w:rsidRPr="00947454">
        <w:rPr>
          <w:rFonts w:ascii="Times New Roman" w:eastAsia="Times New Roman" w:hAnsi="Times New Roman" w:cs="Calibri"/>
          <w:kern w:val="1"/>
          <w:lang w:eastAsia="ar-SA"/>
        </w:rPr>
        <w:t>, Łódź 2013 r.</w:t>
      </w:r>
      <w:r w:rsidR="00187168" w:rsidRPr="00947454">
        <w:rPr>
          <w:rFonts w:ascii="Times New Roman" w:eastAsia="Times New Roman" w:hAnsi="Times New Roman" w:cs="Calibri"/>
          <w:kern w:val="1"/>
          <w:lang w:eastAsia="ar-SA"/>
        </w:rPr>
        <w:br/>
      </w:r>
      <w:bookmarkEnd w:id="0"/>
    </w:p>
    <w:p w14:paraId="427714DA" w14:textId="77777777" w:rsidR="006557DB" w:rsidRPr="00122672" w:rsidRDefault="006557DB" w:rsidP="00187168">
      <w:pPr>
        <w:widowControl w:val="0"/>
        <w:shd w:val="clear" w:color="auto" w:fill="FFFFFF"/>
        <w:suppressAutoHyphens/>
        <w:autoSpaceDE w:val="0"/>
        <w:spacing w:after="0" w:line="240" w:lineRule="auto"/>
        <w:ind w:left="1080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14:paraId="413C3414" w14:textId="77777777" w:rsidR="006557DB" w:rsidRPr="00122672" w:rsidRDefault="006557DB" w:rsidP="00C943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bookmarkStart w:id="1" w:name="_GoBack"/>
      <w:bookmarkEnd w:id="1"/>
    </w:p>
    <w:p w14:paraId="7CA9D3C7" w14:textId="77777777" w:rsidR="006B2321" w:rsidRPr="00122672" w:rsidRDefault="006B2321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122672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p w14:paraId="11ECF92E" w14:textId="77777777" w:rsidR="00122672" w:rsidRPr="00122672" w:rsidRDefault="00122672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701"/>
        <w:gridCol w:w="1559"/>
        <w:gridCol w:w="1701"/>
      </w:tblGrid>
      <w:tr w:rsidR="006B2321" w:rsidRPr="00122672" w14:paraId="5F279ACF" w14:textId="77777777" w:rsidTr="005A3F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E80D7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14:paraId="05118237" w14:textId="77777777" w:rsidR="006B2321" w:rsidRPr="00122672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D1DBF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AF0D7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14:paraId="17665AC0" w14:textId="77777777" w:rsidR="006B2321" w:rsidRPr="00122672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427EE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CA76F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01C3A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6D7CC1" w:rsidRPr="00122672" w14:paraId="004BC40C" w14:textId="77777777" w:rsidTr="005A3F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AEAD1" w14:textId="77777777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F1D48" w14:textId="7F1930DF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K_W02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32654" w14:textId="77777777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22FD2" w14:textId="231D3422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P1, P2, P3, P5, P6,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153D3" w14:textId="10292369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97289" w14:textId="521D5D69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F1, F2, F3, </w:t>
            </w:r>
          </w:p>
        </w:tc>
      </w:tr>
      <w:tr w:rsidR="006D7CC1" w:rsidRPr="00122672" w14:paraId="6CBBA317" w14:textId="77777777" w:rsidTr="005A3F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C9E67" w14:textId="77777777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5CF66" w14:textId="12E7F4B3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K_W15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27F8D" w14:textId="452F11F6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43C09" w14:textId="287FF6D9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P1, P2, P3, P5, P6,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FE9C0" w14:textId="740941F8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76BB4" w14:textId="4B95667A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F1, F2, F3 </w:t>
            </w:r>
          </w:p>
        </w:tc>
      </w:tr>
      <w:tr w:rsidR="006D7CC1" w:rsidRPr="00122672" w14:paraId="472BD645" w14:textId="77777777" w:rsidTr="005A3F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E9D47" w14:textId="29893CF0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4959E" w14:textId="78019B49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K_W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CACA9" w14:textId="1EA72D3B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89633" w14:textId="4120ED3A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P2, P3, P5, P6, P8, P9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71551" w14:textId="2234B7CA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9A8C1" w14:textId="3D892E49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F1, F2, F3 </w:t>
            </w:r>
          </w:p>
        </w:tc>
      </w:tr>
      <w:tr w:rsidR="006D7CC1" w:rsidRPr="00122672" w14:paraId="0E186627" w14:textId="77777777" w:rsidTr="005A3F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CAD3A" w14:textId="77777777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E7E48" w14:textId="0BAB6AB9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K_U02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F85DF" w14:textId="77777777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F7D34" w14:textId="661E60F0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P5, P6, P8, P9,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2E86A" w14:textId="59B39704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N2,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B1102" w14:textId="5BA016F2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F3</w:t>
            </w:r>
          </w:p>
        </w:tc>
      </w:tr>
      <w:tr w:rsidR="006D7CC1" w:rsidRPr="00122672" w14:paraId="2AAEB61F" w14:textId="77777777" w:rsidTr="005A3F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39346" w14:textId="77777777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5CB9B" w14:textId="456604DE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K_U0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0D7B7" w14:textId="77777777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08297" w14:textId="52180E56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P1, P2, P3, P5, P6,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E9F1E" w14:textId="302B40AF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N2,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B0796" w14:textId="70DE49E9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F1, F2, F3, </w:t>
            </w:r>
          </w:p>
        </w:tc>
      </w:tr>
      <w:tr w:rsidR="006D7CC1" w:rsidRPr="00122672" w14:paraId="5C588491" w14:textId="77777777" w:rsidTr="005A3F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A6DC6" w14:textId="74EEAD2B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1F82E" w14:textId="1D5BD758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K_U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ADFD7" w14:textId="389EB7D5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A20DC" w14:textId="6B203A88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P1, P2, P3, P5, </w:t>
            </w: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 xml:space="preserve">P6,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B6507" w14:textId="31457BA9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 xml:space="preserve">N2,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F6D7F" w14:textId="1AC65F37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F1, F2, F3, </w:t>
            </w:r>
          </w:p>
        </w:tc>
      </w:tr>
      <w:tr w:rsidR="006D7CC1" w:rsidRPr="00122672" w14:paraId="27A872F3" w14:textId="77777777" w:rsidTr="00020A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D98B0" w14:textId="77777777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73EC0" w14:textId="10391FA4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F2909" w14:textId="25EBCE45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61D94" w14:textId="663AE7FD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P4, P7,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99268" w14:textId="10E8790E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258E1" w14:textId="5162CFB7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F3</w:t>
            </w:r>
          </w:p>
        </w:tc>
      </w:tr>
      <w:tr w:rsidR="006D7CC1" w:rsidRPr="00122672" w14:paraId="5B67F0CB" w14:textId="77777777" w:rsidTr="005A3F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B59C" w14:textId="02746E3C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CDC91" w14:textId="08D1D8EB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K_K02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677AC" w14:textId="74DB5D12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9E8E2" w14:textId="2ED42EE5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P4, P7,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8196B" w14:textId="520AF2F2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3E654" w14:textId="3DA88EE9" w:rsidR="006D7CC1" w:rsidRPr="00122672" w:rsidRDefault="006D7CC1" w:rsidP="006D7C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</w:tr>
    </w:tbl>
    <w:p w14:paraId="044EAB7F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5ADAA3D7" w14:textId="77777777" w:rsidR="00EC3BAC" w:rsidRPr="00122672" w:rsidRDefault="00EC3BA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5915EB18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122672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p w14:paraId="01B702A4" w14:textId="77777777" w:rsidR="00122672" w:rsidRPr="00122672" w:rsidRDefault="00122672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C94387" w:rsidRPr="00B46929" w14:paraId="4FD2DCC7" w14:textId="77777777" w:rsidTr="006C25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D154C" w14:textId="77777777" w:rsidR="00C94387" w:rsidRPr="00B46929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6B3F8" w14:textId="77777777" w:rsidR="00C94387" w:rsidRPr="00B46929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C94387" w:rsidRPr="00B46929" w14:paraId="2C6A3BA6" w14:textId="77777777" w:rsidTr="006C25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C9FA9" w14:textId="77777777" w:rsidR="00C94387" w:rsidRPr="00B46929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604FD" w14:textId="77777777" w:rsidR="00C94387" w:rsidRPr="00B46929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C94387" w:rsidRPr="00B46929" w14:paraId="4E8E9CE5" w14:textId="77777777" w:rsidTr="006C25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F0BB3" w14:textId="77777777" w:rsidR="00C94387" w:rsidRPr="00B46929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94F0" w14:textId="77777777" w:rsidR="00C94387" w:rsidRPr="00B46929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C94387" w:rsidRPr="00B46929" w14:paraId="04E67E77" w14:textId="77777777" w:rsidTr="006C25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5E8A3" w14:textId="77777777" w:rsidR="00C94387" w:rsidRPr="00B46929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AA12F" w14:textId="48FFFC7A" w:rsidR="00C94387" w:rsidRPr="00B46929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30</w:t>
            </w:r>
          </w:p>
        </w:tc>
      </w:tr>
      <w:tr w:rsidR="00C94387" w:rsidRPr="00B46929" w14:paraId="7F9D526C" w14:textId="77777777" w:rsidTr="006C25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E4E69" w14:textId="77777777" w:rsidR="00C94387" w:rsidRPr="00B46929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2C7F2" w14:textId="77777777" w:rsidR="00C94387" w:rsidRPr="00B46929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C94387" w:rsidRPr="00B46929" w14:paraId="5A54B2F2" w14:textId="77777777" w:rsidTr="006C25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FEC53" w14:textId="77777777" w:rsidR="00C94387" w:rsidRPr="00B46929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A05FE" w14:textId="1F85A446" w:rsidR="00C94387" w:rsidRPr="00B46929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C94387" w:rsidRPr="00B46929" w14:paraId="796C6510" w14:textId="77777777" w:rsidTr="006C25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1C74D" w14:textId="77777777" w:rsidR="00C94387" w:rsidRPr="00B46929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7C991" w14:textId="2AB21EF6" w:rsidR="00C94387" w:rsidRPr="00B46929" w:rsidRDefault="00FE0015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C94387" w:rsidRPr="00B46929" w14:paraId="4061CCFC" w14:textId="77777777" w:rsidTr="006C25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E0927" w14:textId="77777777" w:rsidR="00C94387" w:rsidRPr="00B46929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color w:val="000000" w:themeColor="text1"/>
                <w:kern w:val="1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b/>
                <w:bCs/>
                <w:iCs/>
                <w:color w:val="000000" w:themeColor="text1"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1FE33" w14:textId="6280EA78" w:rsidR="00C94387" w:rsidRPr="00B46929" w:rsidRDefault="00FE0015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34</w:t>
            </w:r>
          </w:p>
        </w:tc>
      </w:tr>
      <w:tr w:rsidR="00C94387" w:rsidRPr="00B46929" w14:paraId="12CE5C8A" w14:textId="77777777" w:rsidTr="006C25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1AD1A" w14:textId="77777777" w:rsidR="00C94387" w:rsidRPr="00B46929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A71D8" w14:textId="77777777" w:rsidR="00C94387" w:rsidRPr="00B46929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C94387" w:rsidRPr="00B46929" w14:paraId="6B51696F" w14:textId="77777777" w:rsidTr="006C25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0E849" w14:textId="77777777" w:rsidR="00C94387" w:rsidRPr="00B46929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BFD4E" w14:textId="099BD385" w:rsidR="00C94387" w:rsidRPr="00B46929" w:rsidRDefault="00FE0015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14</w:t>
            </w:r>
          </w:p>
        </w:tc>
      </w:tr>
      <w:tr w:rsidR="00C94387" w:rsidRPr="00B46929" w14:paraId="6E15E91E" w14:textId="77777777" w:rsidTr="006C25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6A7D5" w14:textId="77777777" w:rsidR="00C94387" w:rsidRPr="00B46929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16E6C" w14:textId="22D19008" w:rsidR="00C94387" w:rsidRPr="00B46929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C94387" w:rsidRPr="00B46929" w14:paraId="0636236F" w14:textId="77777777" w:rsidTr="006C25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D1377" w14:textId="77777777" w:rsidR="00C94387" w:rsidRPr="00B46929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0A7E6" w14:textId="5C8F56E6" w:rsidR="00C94387" w:rsidRPr="00B46929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C94387" w:rsidRPr="00B46929" w14:paraId="1BF84B37" w14:textId="77777777" w:rsidTr="006C25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A1CFC" w14:textId="77777777" w:rsidR="00C94387" w:rsidRPr="00B46929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color w:val="000000" w:themeColor="text1"/>
                <w:kern w:val="1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b/>
                <w:bCs/>
                <w:color w:val="000000" w:themeColor="text1"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6CA36" w14:textId="5287B748" w:rsidR="00C94387" w:rsidRPr="00B46929" w:rsidRDefault="00FE0015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 w:themeColor="text1"/>
                <w:kern w:val="1"/>
                <w:sz w:val="24"/>
                <w:szCs w:val="24"/>
                <w:lang w:eastAsia="ar-SA"/>
              </w:rPr>
              <w:t>18</w:t>
            </w:r>
          </w:p>
        </w:tc>
      </w:tr>
      <w:tr w:rsidR="00C94387" w:rsidRPr="00B46929" w14:paraId="3DDECE95" w14:textId="77777777" w:rsidTr="006C25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A4F67" w14:textId="77777777" w:rsidR="00C94387" w:rsidRPr="00B46929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 w:themeColor="text1"/>
                <w:kern w:val="1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b/>
                <w:bCs/>
                <w:color w:val="000000" w:themeColor="text1"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4F4C4" w14:textId="774EF521" w:rsidR="00C94387" w:rsidRPr="00B46929" w:rsidRDefault="00FE0015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 w:themeColor="text1"/>
                <w:kern w:val="1"/>
                <w:sz w:val="24"/>
                <w:szCs w:val="24"/>
                <w:lang w:eastAsia="ar-SA"/>
              </w:rPr>
              <w:t>52</w:t>
            </w:r>
          </w:p>
        </w:tc>
      </w:tr>
      <w:tr w:rsidR="00C94387" w:rsidRPr="00B46929" w14:paraId="5FC0ADAE" w14:textId="77777777" w:rsidTr="006C25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7F9A1" w14:textId="77777777" w:rsidR="00C94387" w:rsidRPr="00B46929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0649C" w14:textId="5D619C24" w:rsidR="00C94387" w:rsidRPr="00B46929" w:rsidRDefault="00FE0015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FE0015" w:rsidRPr="00B46929" w14:paraId="08881A8E" w14:textId="77777777" w:rsidTr="006C25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3D389" w14:textId="77777777" w:rsidR="00FE0015" w:rsidRPr="00B46929" w:rsidRDefault="00FE0015" w:rsidP="00FE001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71B1E" w14:textId="26E929B6" w:rsidR="00FE0015" w:rsidRPr="00B46929" w:rsidRDefault="00FE0015" w:rsidP="00FE001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 w:themeColor="text1"/>
                <w:kern w:val="1"/>
                <w:sz w:val="24"/>
                <w:szCs w:val="24"/>
                <w:lang w:eastAsia="ar-SA"/>
              </w:rPr>
              <w:t>52</w:t>
            </w:r>
          </w:p>
        </w:tc>
      </w:tr>
      <w:tr w:rsidR="00FE0015" w:rsidRPr="00B46929" w14:paraId="3831869B" w14:textId="77777777" w:rsidTr="006C2529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F6617" w14:textId="77777777" w:rsidR="00FE0015" w:rsidRPr="00B46929" w:rsidRDefault="00FE0015" w:rsidP="00FE001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C7C84" w14:textId="339E2939" w:rsidR="00FE0015" w:rsidRPr="00B46929" w:rsidRDefault="00FE0015" w:rsidP="00FE001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2</w:t>
            </w:r>
          </w:p>
        </w:tc>
      </w:tr>
    </w:tbl>
    <w:p w14:paraId="4701F9FF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1E08BD9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E61C001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70F945E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26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14:paraId="0BBBC839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FCDFAA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91D5600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26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14:paraId="6578FE49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DC030E0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11FF2F8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1B8D5A8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AE96566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6E3D76B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CBE3EF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1F42D47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672"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………………………</w:t>
      </w:r>
    </w:p>
    <w:p w14:paraId="1F79D463" w14:textId="77777777" w:rsidR="005B100B" w:rsidRPr="00122672" w:rsidRDefault="005B100B"/>
    <w:sectPr w:rsidR="005B100B" w:rsidRPr="00122672" w:rsidSect="006E2F80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993EA" w14:textId="77777777" w:rsidR="000E318E" w:rsidRDefault="000E318E" w:rsidP="00320588">
      <w:pPr>
        <w:spacing w:after="0" w:line="240" w:lineRule="auto"/>
      </w:pPr>
      <w:r>
        <w:separator/>
      </w:r>
    </w:p>
  </w:endnote>
  <w:endnote w:type="continuationSeparator" w:id="0">
    <w:p w14:paraId="4C019F4B" w14:textId="77777777" w:rsidR="000E318E" w:rsidRDefault="000E318E" w:rsidP="0032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BFA37" w14:textId="77777777" w:rsidR="00905A4A" w:rsidRDefault="00905A4A" w:rsidP="003205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5B0BAE" w14:textId="77777777" w:rsidR="00905A4A" w:rsidRDefault="00905A4A" w:rsidP="0032058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13653" w14:textId="77777777" w:rsidR="00905A4A" w:rsidRDefault="00905A4A" w:rsidP="003205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3FF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A75A96A" w14:textId="77777777" w:rsidR="00905A4A" w:rsidRDefault="00905A4A" w:rsidP="003205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929C4" w14:textId="77777777" w:rsidR="000E318E" w:rsidRDefault="000E318E" w:rsidP="00320588">
      <w:pPr>
        <w:spacing w:after="0" w:line="240" w:lineRule="auto"/>
      </w:pPr>
      <w:r>
        <w:separator/>
      </w:r>
    </w:p>
  </w:footnote>
  <w:footnote w:type="continuationSeparator" w:id="0">
    <w:p w14:paraId="263AEBA3" w14:textId="77777777" w:rsidR="000E318E" w:rsidRDefault="000E318E" w:rsidP="00320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30F85111"/>
    <w:multiLevelType w:val="hybridMultilevel"/>
    <w:tmpl w:val="9DEC0BA2"/>
    <w:lvl w:ilvl="0" w:tplc="C9FE94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D2995"/>
    <w:multiLevelType w:val="hybridMultilevel"/>
    <w:tmpl w:val="301031EC"/>
    <w:lvl w:ilvl="0" w:tplc="1B84F2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B0A8E"/>
    <w:multiLevelType w:val="hybridMultilevel"/>
    <w:tmpl w:val="0172B112"/>
    <w:lvl w:ilvl="0" w:tplc="D31C98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D3133"/>
    <w:multiLevelType w:val="hybridMultilevel"/>
    <w:tmpl w:val="E53E3F70"/>
    <w:lvl w:ilvl="0" w:tplc="D56076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21"/>
    <w:rsid w:val="0001491D"/>
    <w:rsid w:val="00021A6C"/>
    <w:rsid w:val="000253AC"/>
    <w:rsid w:val="000454B5"/>
    <w:rsid w:val="0005043D"/>
    <w:rsid w:val="00062C9B"/>
    <w:rsid w:val="00081127"/>
    <w:rsid w:val="000826AA"/>
    <w:rsid w:val="00084DCE"/>
    <w:rsid w:val="000C0F3A"/>
    <w:rsid w:val="000D1D56"/>
    <w:rsid w:val="000D7E62"/>
    <w:rsid w:val="000E318E"/>
    <w:rsid w:val="000F2E1F"/>
    <w:rsid w:val="00103164"/>
    <w:rsid w:val="00107580"/>
    <w:rsid w:val="00122672"/>
    <w:rsid w:val="001277C6"/>
    <w:rsid w:val="00152B33"/>
    <w:rsid w:val="00173F7C"/>
    <w:rsid w:val="00187168"/>
    <w:rsid w:val="001C155C"/>
    <w:rsid w:val="001C2284"/>
    <w:rsid w:val="001D1F7A"/>
    <w:rsid w:val="001D6826"/>
    <w:rsid w:val="00246B50"/>
    <w:rsid w:val="00256143"/>
    <w:rsid w:val="002632E2"/>
    <w:rsid w:val="00263FFE"/>
    <w:rsid w:val="002869F1"/>
    <w:rsid w:val="00292910"/>
    <w:rsid w:val="00295C41"/>
    <w:rsid w:val="002A2E71"/>
    <w:rsid w:val="002A75E7"/>
    <w:rsid w:val="002D33DF"/>
    <w:rsid w:val="002D496A"/>
    <w:rsid w:val="00320588"/>
    <w:rsid w:val="0033202F"/>
    <w:rsid w:val="00335BFF"/>
    <w:rsid w:val="00370159"/>
    <w:rsid w:val="003764E6"/>
    <w:rsid w:val="00396B93"/>
    <w:rsid w:val="003B6EB4"/>
    <w:rsid w:val="003C4654"/>
    <w:rsid w:val="0040338B"/>
    <w:rsid w:val="00403ACB"/>
    <w:rsid w:val="00406066"/>
    <w:rsid w:val="0041790D"/>
    <w:rsid w:val="00447B66"/>
    <w:rsid w:val="0045777C"/>
    <w:rsid w:val="004C7CDB"/>
    <w:rsid w:val="004F78E5"/>
    <w:rsid w:val="00510ED9"/>
    <w:rsid w:val="00537B1A"/>
    <w:rsid w:val="00565034"/>
    <w:rsid w:val="005A3F31"/>
    <w:rsid w:val="005B100B"/>
    <w:rsid w:val="00632F27"/>
    <w:rsid w:val="00645374"/>
    <w:rsid w:val="006557DB"/>
    <w:rsid w:val="00663924"/>
    <w:rsid w:val="00696FB8"/>
    <w:rsid w:val="006B2321"/>
    <w:rsid w:val="006C1B2E"/>
    <w:rsid w:val="006C392C"/>
    <w:rsid w:val="006D7CC1"/>
    <w:rsid w:val="006E2F80"/>
    <w:rsid w:val="006F13EB"/>
    <w:rsid w:val="00701D13"/>
    <w:rsid w:val="007134FD"/>
    <w:rsid w:val="00791764"/>
    <w:rsid w:val="00792C27"/>
    <w:rsid w:val="0085748A"/>
    <w:rsid w:val="00894D2D"/>
    <w:rsid w:val="0089601A"/>
    <w:rsid w:val="008A05EF"/>
    <w:rsid w:val="008B62F5"/>
    <w:rsid w:val="008D1350"/>
    <w:rsid w:val="008E2A82"/>
    <w:rsid w:val="00905A4A"/>
    <w:rsid w:val="00931F09"/>
    <w:rsid w:val="00947454"/>
    <w:rsid w:val="00951EA1"/>
    <w:rsid w:val="009753B8"/>
    <w:rsid w:val="00981524"/>
    <w:rsid w:val="00985BB2"/>
    <w:rsid w:val="009A7A92"/>
    <w:rsid w:val="009B0ED5"/>
    <w:rsid w:val="009F0740"/>
    <w:rsid w:val="00A234DD"/>
    <w:rsid w:val="00A42336"/>
    <w:rsid w:val="00A70F32"/>
    <w:rsid w:val="00A92700"/>
    <w:rsid w:val="00AC2E23"/>
    <w:rsid w:val="00AC44C1"/>
    <w:rsid w:val="00AD1F8C"/>
    <w:rsid w:val="00AD3974"/>
    <w:rsid w:val="00B63118"/>
    <w:rsid w:val="00B66731"/>
    <w:rsid w:val="00B71CDF"/>
    <w:rsid w:val="00B730CC"/>
    <w:rsid w:val="00B76D20"/>
    <w:rsid w:val="00B87F39"/>
    <w:rsid w:val="00BC7BD7"/>
    <w:rsid w:val="00BD3230"/>
    <w:rsid w:val="00C158A0"/>
    <w:rsid w:val="00C40813"/>
    <w:rsid w:val="00C77A15"/>
    <w:rsid w:val="00C84153"/>
    <w:rsid w:val="00C94387"/>
    <w:rsid w:val="00CC4E2B"/>
    <w:rsid w:val="00D17E7C"/>
    <w:rsid w:val="00D45ACD"/>
    <w:rsid w:val="00D73C4F"/>
    <w:rsid w:val="00D7713E"/>
    <w:rsid w:val="00D82A56"/>
    <w:rsid w:val="00DF7DE9"/>
    <w:rsid w:val="00E04D1E"/>
    <w:rsid w:val="00E3758B"/>
    <w:rsid w:val="00E6093D"/>
    <w:rsid w:val="00E66689"/>
    <w:rsid w:val="00E66754"/>
    <w:rsid w:val="00E7068E"/>
    <w:rsid w:val="00E81D0D"/>
    <w:rsid w:val="00E94211"/>
    <w:rsid w:val="00E95836"/>
    <w:rsid w:val="00EC16B0"/>
    <w:rsid w:val="00EC3BAC"/>
    <w:rsid w:val="00EC6524"/>
    <w:rsid w:val="00ED0D71"/>
    <w:rsid w:val="00ED60AC"/>
    <w:rsid w:val="00F1657A"/>
    <w:rsid w:val="00F31A54"/>
    <w:rsid w:val="00F378A1"/>
    <w:rsid w:val="00F456FB"/>
    <w:rsid w:val="00F45B59"/>
    <w:rsid w:val="00F52337"/>
    <w:rsid w:val="00F7791E"/>
    <w:rsid w:val="00FD2380"/>
    <w:rsid w:val="00FE0015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14359"/>
  <w14:defaultImageDpi w14:val="300"/>
  <w15:docId w15:val="{E474FD52-EEB2-4020-A1AD-CF982C4D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2321"/>
    <w:pPr>
      <w:spacing w:after="160" w:line="259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8D1350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00000A"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021A6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2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588"/>
    <w:rPr>
      <w:rFonts w:eastAsiaTheme="minorHAnsi"/>
      <w:sz w:val="22"/>
      <w:szCs w:val="22"/>
      <w:lang w:val="pl-PL"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320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1846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AkArt</Company>
  <LinksUpToDate>false</LinksUpToDate>
  <CharactersWithSpaces>12900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Kałamarz-Kucz</dc:creator>
  <cp:keywords/>
  <dc:description/>
  <cp:lastModifiedBy>Anna Kałamarz-Kucz</cp:lastModifiedBy>
  <cp:revision>12</cp:revision>
  <cp:lastPrinted>2019-08-23T10:33:00Z</cp:lastPrinted>
  <dcterms:created xsi:type="dcterms:W3CDTF">2022-07-13T13:25:00Z</dcterms:created>
  <dcterms:modified xsi:type="dcterms:W3CDTF">2022-12-22T06:57:00Z</dcterms:modified>
</cp:coreProperties>
</file>