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322D077B" w:rsidR="006B2321" w:rsidRPr="00122672" w:rsidRDefault="00792C2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="006B2321"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122672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871CF45" w:rsidR="006B2321" w:rsidRPr="00122672" w:rsidRDefault="00A42336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B2321" w:rsidRPr="00122672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122672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122672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122672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122672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122672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122672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4FF1BD98" w:rsidR="006B2321" w:rsidRPr="00122672" w:rsidRDefault="00AA3743" w:rsidP="00447B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Współczesne formy malarstwa</w:t>
            </w:r>
          </w:p>
        </w:tc>
      </w:tr>
      <w:tr w:rsidR="006B2321" w:rsidRPr="00122672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358BD25" w:rsidR="006B2321" w:rsidRPr="00122672" w:rsidRDefault="00B71CDF" w:rsidP="006F13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B6311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3C352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B2321" w:rsidRPr="00122672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122672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6B2321" w:rsidRPr="00122672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66372669" w:rsidR="006B2321" w:rsidRPr="00122672" w:rsidRDefault="00B6311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Do wyboru</w:t>
            </w:r>
          </w:p>
        </w:tc>
      </w:tr>
      <w:tr w:rsidR="006B2321" w:rsidRPr="00122672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4D1EF14A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B6311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EC16B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158A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85748A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122672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122672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48B3A785" w:rsidR="006B2321" w:rsidRPr="00122672" w:rsidRDefault="00B63118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247EA823" w:rsidR="006B2321" w:rsidRPr="00122672" w:rsidRDefault="006F13EB" w:rsidP="00263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r </w:t>
            </w: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6B2321" w:rsidRPr="00122672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4F6F" w14:textId="480BB656" w:rsidR="00B63118" w:rsidRPr="00122672" w:rsidRDefault="006F13EB" w:rsidP="00B631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</w:t>
            </w:r>
          </w:p>
          <w:p w14:paraId="61988A4A" w14:textId="371B8B49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8E4FF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1248"/>
        <w:gridCol w:w="1430"/>
        <w:gridCol w:w="1151"/>
      </w:tblGrid>
      <w:tr w:rsidR="006B2321" w:rsidRPr="00122672" w14:paraId="20EFA86C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4AA96AE2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122672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122672" w:rsidRDefault="006B2321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6F9A" w14:textId="4782EFE6" w:rsidR="006B2321" w:rsidRPr="00122672" w:rsidRDefault="006B2321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60C5563" w14:textId="6A92D7A9" w:rsidR="0085748A" w:rsidRPr="00122672" w:rsidRDefault="0085748A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424023" w14:textId="77777777" w:rsidR="008A05EF" w:rsidRPr="00122672" w:rsidRDefault="006B2321" w:rsidP="008A05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CB5F190" w14:textId="36469CBB" w:rsidR="000C2F29" w:rsidRPr="000C2F29" w:rsidRDefault="006B2321" w:rsidP="000C2F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6311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="000C2F29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C 1 - Student nabywa wiedzę z zakresu zjawisk zachodzących  we współczesnym malarstwie, poznaje nowe zastosowanie środków artystycznego wyrazu i ekspresji, różnych technik oraz form malarskich</w:t>
      </w:r>
      <w:r w:rsidR="000C2F29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0C2F29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C2F29">
        <w:rPr>
          <w:rFonts w:ascii="Times New Roman" w:eastAsia="Times New Roman" w:hAnsi="Times New Roman" w:cs="Arial"/>
          <w:sz w:val="24"/>
          <w:szCs w:val="24"/>
          <w:lang w:eastAsia="ar-SA"/>
        </w:rPr>
        <w:t>malarstwa cyfrowego</w:t>
      </w:r>
      <w:r w:rsidR="000C2F29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zna zasady kompozycji. Rozumie terminologie związaną z technologicznymi i formalnymi zagadnieniami budowania kompozycji i kreacji obrazu.  </w:t>
      </w:r>
    </w:p>
    <w:p w14:paraId="5B00F395" w14:textId="1F0EBFE7" w:rsidR="000C2F29" w:rsidRPr="00A92700" w:rsidRDefault="000C2F29" w:rsidP="000C2F2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stosować i właściwie wykorzystać środki artystycznego wyrazy 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br/>
        <w:t>i ekspresji, zasady kompozycji,</w:t>
      </w:r>
      <w:r w:rsidRPr="00A92700">
        <w:rPr>
          <w:rFonts w:ascii="Calibri" w:hAnsi="Calibri"/>
        </w:rPr>
        <w:t xml:space="preserve"> </w:t>
      </w:r>
      <w:r w:rsidRPr="00A92700">
        <w:rPr>
          <w:rFonts w:ascii="Times New Roman" w:hAnsi="Times New Roman" w:cs="Times New Roman"/>
          <w:sz w:val="24"/>
          <w:szCs w:val="24"/>
        </w:rPr>
        <w:t>kadrowania, przestrzeni, faktury, kontrastu, wzajemnych relacji form i koloru, kolorystycznego nastroju w celu stworzenia własnej kompozycji. Posiada umiejętność wykonania oraz tworzenia własnych kompozycji</w:t>
      </w:r>
      <w:r>
        <w:rPr>
          <w:rFonts w:ascii="Times New Roman" w:hAnsi="Times New Roman" w:cs="Times New Roman"/>
          <w:sz w:val="24"/>
          <w:szCs w:val="24"/>
        </w:rPr>
        <w:t xml:space="preserve"> z wykorzystaniem technik cyfrowych</w:t>
      </w:r>
      <w:r w:rsidRPr="00A92700">
        <w:rPr>
          <w:rFonts w:ascii="Times New Roman" w:hAnsi="Times New Roman" w:cs="Times New Roman"/>
          <w:sz w:val="24"/>
          <w:szCs w:val="24"/>
        </w:rPr>
        <w:t>.</w:t>
      </w:r>
    </w:p>
    <w:p w14:paraId="4E8D85E7" w14:textId="02943C03" w:rsidR="000C2F29" w:rsidRPr="00A92700" w:rsidRDefault="000C2F29" w:rsidP="000C2F2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Student zdobywa umiejętności formułowania, analizowania i rozwijania  </w:t>
      </w:r>
      <w:r w:rsidRPr="00A92700">
        <w:rPr>
          <w:rFonts w:ascii="Times New Roman" w:eastAsia="Times New Roman" w:hAnsi="Times New Roman" w:cs="Times New Roman"/>
          <w:sz w:val="24"/>
          <w:szCs w:val="24"/>
        </w:rPr>
        <w:t>doświadczeń warsztatowych z zakresu malarstwa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tworzenia obrazu cyfrowego,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umiejętność i potrzebę kształtowania własnej wrażliwości i świadomości twórczej, a także umiejętność opracowania i 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prezentacji własnych osiągnięć twórczych.</w:t>
      </w:r>
      <w:r w:rsidRPr="00A9270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14:paraId="73631395" w14:textId="083AAE22" w:rsidR="006B2321" w:rsidRPr="00122672" w:rsidRDefault="006B2321" w:rsidP="000C2F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2FF6ADF7" w14:textId="752257A8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4. </w:t>
      </w: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Wymagania wstępne w zakresie wiedzy, umiejętności i innych kompetencji</w:t>
      </w:r>
    </w:p>
    <w:p w14:paraId="56ADDC80" w14:textId="74C7810E" w:rsidR="008D1350" w:rsidRPr="00122672" w:rsidRDefault="008D1350" w:rsidP="00B63118">
      <w:pPr>
        <w:pStyle w:val="Domylnie"/>
        <w:ind w:right="848"/>
        <w:jc w:val="both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hAnsi="Times New Roman" w:cs="Times New Roman"/>
          <w:sz w:val="24"/>
          <w:szCs w:val="24"/>
        </w:rPr>
        <w:t>Podstawowa znajomość kompozycji malarskiej, umiejętność analizy dzieł sztuki,  znajomość warsztatu malarskiego.</w:t>
      </w:r>
    </w:p>
    <w:p w14:paraId="37125E06" w14:textId="77777777" w:rsidR="008D1350" w:rsidRPr="00122672" w:rsidRDefault="008D1350" w:rsidP="00B6311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BF9FDDF" w14:textId="48FC4FAF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AF3254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122672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42336" w:rsidRPr="00B46929" w14:paraId="4EAAFB16" w14:textId="77777777" w:rsidTr="006C2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E5C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C5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BBC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42336" w:rsidRPr="00B46929" w14:paraId="3D13A748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D4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EE1E" w14:textId="07EFF2EE" w:rsidR="00A42336" w:rsidRPr="009F0740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Posiada wiedzę dotyczącą stosowania odpowiednich środków ekspresji artystycznej </w:t>
            </w:r>
            <w:r w:rsidR="00C47BC3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współczesnym malarstwie.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A22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</w:tr>
      <w:tr w:rsidR="00A42336" w:rsidRPr="00B46929" w14:paraId="7890A4A4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4B5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84A6" w14:textId="53D2C5F1" w:rsidR="00A42336" w:rsidRPr="009F0740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Wie jak  tworzyć prace artystyczne z zakresu </w:t>
            </w:r>
            <w:r w:rsidR="00C47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malarstwa, </w:t>
            </w: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swobodnie korzysta z różnorodnych mediów (fotografia, multimedia) przydatnych do rozwiązywania zagadnień </w:t>
            </w:r>
            <w:r w:rsidR="00C47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malarskich i </w:t>
            </w: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wykorzystywania w obrębie własnej kreacji 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17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</w:tr>
      <w:tr w:rsidR="00A42336" w:rsidRPr="00B46929" w14:paraId="55D2FA2F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2CE0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6C9C" w14:textId="699B1803" w:rsidR="00A42336" w:rsidRPr="009F0740" w:rsidRDefault="009F0740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w zakresie </w:t>
            </w:r>
            <w:r w:rsidR="00C47BC3">
              <w:rPr>
                <w:rFonts w:ascii="Times New Roman" w:hAnsi="Times New Roman" w:cs="Times New Roman"/>
                <w:sz w:val="24"/>
                <w:szCs w:val="24"/>
              </w:rPr>
              <w:t xml:space="preserve"> współczesnego </w:t>
            </w:r>
            <w:r w:rsidRPr="009F0740">
              <w:rPr>
                <w:rFonts w:ascii="Times New Roman" w:hAnsi="Times New Roman" w:cs="Times New Roman"/>
                <w:sz w:val="24"/>
                <w:szCs w:val="24"/>
              </w:rPr>
              <w:t>malarstwa, umożliwiającą swobodną i niezależną wypowiedź artystyczną,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157" w14:textId="0547BE5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</w:t>
            </w:r>
            <w:r w:rsidR="009F0740">
              <w:rPr>
                <w:rFonts w:ascii="Times New Roman" w:hAnsi="Times New Roman" w:cs="Times New Roman"/>
                <w:color w:val="000000" w:themeColor="text1"/>
                <w:szCs w:val="24"/>
              </w:rPr>
              <w:t>05</w:t>
            </w:r>
          </w:p>
        </w:tc>
      </w:tr>
      <w:tr w:rsidR="00A42336" w:rsidRPr="00B46929" w14:paraId="6535D7BC" w14:textId="77777777" w:rsidTr="006C2529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C64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462C" w14:textId="7DF51C3A" w:rsidR="00A42336" w:rsidRPr="002A2E71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Realizuje prace </w:t>
            </w:r>
            <w:r w:rsid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malarskie</w:t>
            </w:r>
            <w:r w:rsidRP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B83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</w:tr>
      <w:tr w:rsidR="00A42336" w:rsidRPr="00B46929" w14:paraId="65D3DA45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4062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CE76" w14:textId="3F48E7EA" w:rsidR="00A42336" w:rsidRPr="0001491D" w:rsidRDefault="0001491D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sz w:val="24"/>
                <w:szCs w:val="24"/>
              </w:rPr>
              <w:t>Posiada osobowość artystyczną umożliwiającą tworzenie, realizowanie własnych koncepcji w malarstwie i innych kompozycjach wizualnych.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5D0F" w14:textId="3C05CA21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</w:t>
            </w:r>
            <w:r w:rsidR="0001491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A42336" w:rsidRPr="00B46929" w14:paraId="1B61CEA2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7065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98AC" w14:textId="5046C499" w:rsidR="00A42336" w:rsidRPr="0001491D" w:rsidRDefault="0001491D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Bazując na nowych mediach i </w:t>
            </w:r>
            <w:r w:rsidR="00C47BC3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współczesnych</w:t>
            </w:r>
            <w:r w:rsidRPr="0001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technikach malarskich świadomie stosuje i łączy ten rodzaj ekspresji z warsztatowymi realizacjami w obrębie projektowych realizacji.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F159" w14:textId="6C6D9B29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</w:t>
            </w:r>
            <w:r w:rsidR="0001491D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</w:tr>
      <w:tr w:rsidR="00A42336" w:rsidRPr="00B46929" w14:paraId="32207899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D4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F0F2" w14:textId="422D8FB0" w:rsidR="00A42336" w:rsidRPr="0001491D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Wykazuje się umiejętnością analizowania zdobytych i zgromadzonych doświadczeń warsztatowych </w:t>
            </w:r>
            <w:r w:rsidR="0001491D" w:rsidRPr="0001491D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C47BC3">
              <w:rPr>
                <w:rFonts w:ascii="Times New Roman" w:hAnsi="Times New Roman" w:cs="Times New Roman"/>
                <w:sz w:val="24"/>
                <w:szCs w:val="24"/>
              </w:rPr>
              <w:t xml:space="preserve"> współczesnych form </w:t>
            </w:r>
            <w:r w:rsidR="0001491D" w:rsidRPr="0001491D">
              <w:rPr>
                <w:rFonts w:ascii="Times New Roman" w:hAnsi="Times New Roman" w:cs="Times New Roman"/>
                <w:sz w:val="24"/>
                <w:szCs w:val="24"/>
              </w:rPr>
              <w:t xml:space="preserve"> malarstwa</w:t>
            </w:r>
            <w:r w:rsidR="00C4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91D" w:rsidRPr="00014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4CB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</w:tr>
      <w:tr w:rsidR="00A42336" w:rsidRPr="00B46929" w14:paraId="62F903FD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4BF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2589" w14:textId="2E0B89CA" w:rsidR="00A42336" w:rsidRPr="0001491D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Realizując własne koncepcje </w:t>
            </w:r>
            <w:r w:rsidR="00C47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malarskie</w:t>
            </w: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A919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</w:tr>
    </w:tbl>
    <w:p w14:paraId="36363B6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950F8F" w14:textId="77777777" w:rsidR="00062C9B" w:rsidRPr="00122672" w:rsidRDefault="00062C9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9152F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28B4657C" w:rsidR="006B2321" w:rsidRPr="00122672" w:rsidRDefault="00894D2D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9A7A92" w:rsidRPr="00122672" w14:paraId="0DE1B459" w14:textId="77777777" w:rsidTr="009A7A9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24F2" w14:textId="510E2D42" w:rsidR="009A7A92" w:rsidRPr="00122672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1791" w14:textId="5DF0B1A5" w:rsidR="009A7A92" w:rsidRPr="00122672" w:rsidRDefault="009A7A92" w:rsidP="009A7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II</w:t>
            </w:r>
            <w:r w:rsidR="006D7CC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</w:t>
            </w:r>
          </w:p>
          <w:p w14:paraId="7E20F9B4" w14:textId="77777777" w:rsidR="009A7A92" w:rsidRPr="00122672" w:rsidRDefault="009A7A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6B85" w14:textId="00F3E04F" w:rsidR="009A7A92" w:rsidRPr="00122672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122672" w14:paraId="2C6EA39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10A41AD0" w:rsidR="006B2321" w:rsidRPr="0038664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3037" w14:textId="1C027F56" w:rsidR="006B2321" w:rsidRPr="00386640" w:rsidRDefault="00A943B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Obarazy</w:t>
            </w:r>
            <w:proofErr w:type="spellEnd"/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emocji.</w:t>
            </w:r>
          </w:p>
          <w:p w14:paraId="1BEC3342" w14:textId="1CC22D26" w:rsidR="00F31A54" w:rsidRPr="00386640" w:rsidRDefault="00F31A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hAnsi="Times New Roman" w:cs="Times New Roman"/>
                <w:sz w:val="24"/>
                <w:szCs w:val="24"/>
              </w:rPr>
              <w:t>Format B1</w:t>
            </w:r>
            <w:r w:rsidR="000C2F29" w:rsidRPr="00386640">
              <w:rPr>
                <w:rFonts w:ascii="Times New Roman" w:hAnsi="Times New Roman" w:cs="Times New Roman"/>
                <w:sz w:val="24"/>
                <w:szCs w:val="24"/>
              </w:rPr>
              <w:t>/ B2,</w:t>
            </w:r>
            <w:r w:rsidRPr="00386640">
              <w:rPr>
                <w:rFonts w:ascii="Times New Roman" w:hAnsi="Times New Roman" w:cs="Times New Roman"/>
                <w:sz w:val="24"/>
                <w:szCs w:val="24"/>
              </w:rPr>
              <w:t xml:space="preserve"> Technika : </w:t>
            </w:r>
            <w:r w:rsidR="000C2F29" w:rsidRPr="00386640">
              <w:rPr>
                <w:rFonts w:ascii="Times New Roman" w:hAnsi="Times New Roman" w:cs="Times New Roman"/>
                <w:sz w:val="24"/>
                <w:szCs w:val="24"/>
              </w:rPr>
              <w:t xml:space="preserve">druk cyfrowy, </w:t>
            </w:r>
          </w:p>
          <w:p w14:paraId="0EAF867B" w14:textId="6807D1B1" w:rsidR="00C84153" w:rsidRPr="00386640" w:rsidRDefault="00F31A5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</w:t>
            </w:r>
            <w:r w:rsidR="00A943B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cykl 3 kompozycje malarskie obrazujące : złość, radość i niepewność.</w:t>
            </w:r>
            <w:r w:rsidR="001277C6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Posługuje się różnymi środkami </w:t>
            </w:r>
            <w:r w:rsidR="00A943B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wyrazu </w:t>
            </w:r>
            <w:r w:rsidR="000C2F29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wykorzystywanymi w </w:t>
            </w:r>
            <w:r w:rsidR="00C8415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943B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m</w:t>
            </w:r>
            <w:r w:rsidR="00C8415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</w:t>
            </w:r>
            <w:r w:rsidR="00A943B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larstwie cyfrowym.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1E1" w14:textId="1D072FA4" w:rsidR="006B2321" w:rsidRPr="00386640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14</w:t>
            </w:r>
          </w:p>
        </w:tc>
      </w:tr>
      <w:tr w:rsidR="006B2321" w:rsidRPr="00122672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1BB83795" w:rsidR="006B2321" w:rsidRPr="0038664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863E" w14:textId="3AC79040" w:rsidR="001277C6" w:rsidRPr="00386640" w:rsidRDefault="00A943B3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 wymiar obrazu.</w:t>
            </w:r>
          </w:p>
          <w:p w14:paraId="2CDFC0FB" w14:textId="4A4CBC2F" w:rsidR="001277C6" w:rsidRPr="00386640" w:rsidRDefault="001277C6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A943B3" w:rsidRPr="00386640">
              <w:rPr>
                <w:rFonts w:ascii="Times New Roman" w:hAnsi="Times New Roman" w:cs="Times New Roman"/>
                <w:sz w:val="24"/>
                <w:szCs w:val="24"/>
              </w:rPr>
              <w:t>dowolny</w:t>
            </w:r>
            <w:r w:rsidRPr="00386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3B3" w:rsidRPr="00386640">
              <w:rPr>
                <w:rFonts w:ascii="Times New Roman" w:hAnsi="Times New Roman" w:cs="Times New Roman"/>
                <w:sz w:val="24"/>
                <w:szCs w:val="24"/>
              </w:rPr>
              <w:t xml:space="preserve">Technika : druk cyfrowy, </w:t>
            </w:r>
            <w:r w:rsidR="00A943B3" w:rsidRPr="00386640">
              <w:rPr>
                <w:rFonts w:ascii="Times New Roman" w:hAnsi="Times New Roman" w:cs="Times New Roman"/>
                <w:sz w:val="24"/>
                <w:szCs w:val="24"/>
              </w:rPr>
              <w:t>kolaż, forma przestrzenna,</w:t>
            </w:r>
          </w:p>
          <w:p w14:paraId="6C5868EF" w14:textId="1D852989" w:rsidR="006B2321" w:rsidRPr="00386640" w:rsidRDefault="00A943B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wykonuje kompozycj</w:t>
            </w:r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ę</w:t>
            </w: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malarską</w:t>
            </w: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2d</w:t>
            </w: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 technice malarstwa cyfrowego sugerującą 3 wymiar, następnie realizuję ją w wymiarze 3d (np.  relief, kolaż, </w:t>
            </w:r>
            <w:proofErr w:type="spellStart"/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asamblaż</w:t>
            </w:r>
            <w:proofErr w:type="spellEnd"/>
            <w:r w:rsidR="00386640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konstrukcja przestrzenna.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2A71D1A3" w:rsidR="006B2321" w:rsidRPr="00386640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6B2321" w:rsidRPr="00122672" w14:paraId="5CC013C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A70A" w14:textId="79760257" w:rsidR="006B2321" w:rsidRPr="0038664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82AA" w14:textId="45CED436" w:rsidR="00C84153" w:rsidRPr="00386640" w:rsidRDefault="00AD397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Ekspozycja</w:t>
            </w:r>
            <w:r w:rsidR="00C8415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prac studenta.</w:t>
            </w:r>
          </w:p>
          <w:p w14:paraId="09FD20AA" w14:textId="26DBB4D9" w:rsidR="006B2321" w:rsidRPr="00386640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</w:t>
            </w:r>
            <w:r w:rsidR="00AD3974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własnych prac wykonanych w II</w:t>
            </w:r>
            <w:r w:rsidR="00A943B3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</w:t>
            </w:r>
            <w:r w:rsidR="00AD3974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semestrze. Prace powinny być właściwie oprawione i opisane i odpowiednio wyeksponowane w przestrzeni. Następnie</w:t>
            </w:r>
            <w:r w:rsidR="009753B8"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</w:t>
            </w: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analizuje własne dokonania twórcze.</w:t>
            </w:r>
          </w:p>
          <w:p w14:paraId="35111DCC" w14:textId="570F88BA" w:rsidR="00C84153" w:rsidRPr="00386640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FBFD" w14:textId="77777777" w:rsidR="006B2321" w:rsidRPr="0038664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36C7BF2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863" w14:textId="77777777" w:rsidR="006B2321" w:rsidRPr="0038664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4F68" w14:textId="77777777" w:rsidR="006B2321" w:rsidRPr="0038664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2C5" w14:textId="77777777" w:rsidR="006B2321" w:rsidRPr="0038664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866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122672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122672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122672" w14:paraId="043E6F4D" w14:textId="77777777" w:rsidTr="008E2A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C0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A1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122672" w14:paraId="26F69E15" w14:textId="77777777" w:rsidTr="008E2A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E2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D0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745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3B8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5E4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6DC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2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6E6E4BA5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0D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DD8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B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C3CB" w14:textId="15E5BC1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0A39" w14:textId="2E1D3C1F" w:rsidR="006B2321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37D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582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8BA" w14:textId="6C221A33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68504113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DC0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A49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43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F63A" w14:textId="5A8B53DD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F6C5" w14:textId="4DBE9242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CC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F6A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A589" w14:textId="1219D5E4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E2A82" w:rsidRPr="00122672" w14:paraId="6481F17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6E42" w14:textId="2B846A6C" w:rsidR="008E2A82" w:rsidRPr="00122672" w:rsidRDefault="008E2A82" w:rsidP="00152B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A89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FDFE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FD5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0857" w14:textId="771D6B34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E1D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1F6B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20B1" w14:textId="3EA6A54C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4C36E3E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5A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CAF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93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A7D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971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201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20E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027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122672" w14:paraId="4175BD91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5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88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A93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925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5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4E6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A5E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270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0C5AB13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1044" w14:textId="028996BD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EAF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5BF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18E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6860" w14:textId="3B609FC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EF4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9724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0ED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122672" w14:paraId="35261AD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1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15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147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3C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B7A" w14:textId="4F1985C2" w:rsidR="006B2321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118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BA2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D36" w14:textId="4182DC31" w:rsidR="006B2321" w:rsidRPr="00122672" w:rsidRDefault="00AD1F8C" w:rsidP="00AD1F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370159"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152B33" w:rsidRPr="00122672" w14:paraId="16BA62C2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DC30" w14:textId="3449FB0D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035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FBA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718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D882" w14:textId="7F7D75DB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9CF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69E1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8E6B" w14:textId="1D0F9B81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 </w:t>
            </w:r>
          </w:p>
        </w:tc>
      </w:tr>
    </w:tbl>
    <w:p w14:paraId="11E006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30"/>
      </w:tblGrid>
      <w:tr w:rsidR="006B2321" w:rsidRPr="00122672" w14:paraId="2700C7D1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78A6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44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122672" w14:paraId="6D70D933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767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8F65" w14:textId="3E63B394" w:rsidR="006B2321" w:rsidRPr="00122672" w:rsidRDefault="00792C27" w:rsidP="002A75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wprowadzający</w:t>
            </w:r>
            <w:r w:rsidR="002A75E7" w:rsidRPr="0012267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B2321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prezentacja </w:t>
            </w:r>
            <w:r w:rsidR="00122672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prac artystycznych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dzieł sztuki   realizujących zagadnienia</w:t>
            </w:r>
            <w:r w:rsidR="00370159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B2321" w:rsidRPr="00122672" w14:paraId="2AC6CCD5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6C9F" w14:textId="5EF7F612" w:rsidR="006B2321" w:rsidRPr="00122672" w:rsidRDefault="0010758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C33D" w14:textId="79D7405E" w:rsidR="006B2321" w:rsidRPr="00122672" w:rsidRDefault="00081127" w:rsidP="00792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artystyczny połączony z </w:t>
            </w:r>
            <w:r w:rsidR="00792C2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orekt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D7713E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 rozmow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indywidualn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A75E7" w:rsidRPr="00122672" w14:paraId="2E23CF5A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421F" w14:textId="5239F88D" w:rsidR="002A75E7" w:rsidRPr="00122672" w:rsidRDefault="002A75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773A" w14:textId="3DED15BA" w:rsidR="002A75E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27ACE0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122672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122672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779D81FE" w:rsidR="006B2321" w:rsidRPr="00122672" w:rsidRDefault="00B76D2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6B2321" w:rsidRPr="00122672" w14:paraId="125FBCC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45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C22A" w14:textId="6EF69698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  <w:tr w:rsidR="006B2321" w:rsidRPr="00122672" w14:paraId="3C44596D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A09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914" w14:textId="5D3C3638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</w:tr>
    </w:tbl>
    <w:p w14:paraId="0FF6DD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B95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122672" w14:paraId="6CF98403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6E2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B68" w14:textId="69F8FC1A" w:rsidR="006B2321" w:rsidRPr="00122672" w:rsidRDefault="006B2321" w:rsidP="00152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oceną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semestr na podstawie oceny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</w:tbl>
    <w:p w14:paraId="78055632" w14:textId="77777777" w:rsidR="006D7CC1" w:rsidRDefault="006D7CC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0FEC51A8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122672" w14:paraId="734D3674" w14:textId="77777777" w:rsidTr="00122672">
        <w:trPr>
          <w:cantSplit/>
          <w:trHeight w:val="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BBFB1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769C752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406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083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996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A3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722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B2321" w:rsidRPr="00122672" w14:paraId="5770F373" w14:textId="77777777" w:rsidTr="0089601A">
        <w:trPr>
          <w:trHeight w:val="3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FCBE" w14:textId="33AA428E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  <w:r w:rsidR="00701D13"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14:paraId="41995DA4" w14:textId="77777777" w:rsidR="006B2321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W_03,</w:t>
            </w:r>
          </w:p>
          <w:p w14:paraId="49A307EC" w14:textId="7FC8B6E5" w:rsidR="00701D13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822F" w14:textId="7CE1338D" w:rsidR="000D7E62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malarstwa, sztuki, technologii i środków wyrazu w malarstwie.</w:t>
            </w:r>
          </w:p>
          <w:p w14:paraId="0E73CF2A" w14:textId="110B13AD" w:rsidR="006B2321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F005" w14:textId="311ADE4A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pektów i zagadnień związanych 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malarstwem, sztuką, technologią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i środk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wyrazu w malarstwie.</w:t>
            </w:r>
          </w:p>
          <w:p w14:paraId="1C8F8185" w14:textId="77777777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obrazu.</w:t>
            </w:r>
          </w:p>
          <w:p w14:paraId="0BDF3D5A" w14:textId="6F9ADCFC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FD99" w14:textId="77777777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295C41" w:rsidRPr="00122672">
              <w:rPr>
                <w:rFonts w:ascii="Times New Roman" w:hAnsi="Times New Roman" w:cs="Times New Roman"/>
                <w:sz w:val="16"/>
                <w:szCs w:val="16"/>
              </w:rPr>
              <w:t>ze  sztuką i malarstwem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4156ED" w14:textId="3130C0A2" w:rsidR="00295C41" w:rsidRPr="00122672" w:rsidRDefault="00295C4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F3A" w14:textId="77777777" w:rsidR="006B2321" w:rsidRPr="00122672" w:rsidRDefault="000D7E62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związanymi z zagadnieniami dotyczącymi malarstwa, sztuki, technologii i środków wyrazu w malarstwie.</w:t>
            </w:r>
          </w:p>
          <w:p w14:paraId="7BB08288" w14:textId="727A8551" w:rsidR="006C1B2E" w:rsidRPr="00122672" w:rsidRDefault="006C1B2E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Rozumie i zna  zasady obowiązujące przy tworzeniu obrazu.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3B4" w14:textId="14C2CB2E" w:rsidR="006B2321" w:rsidRPr="00122672" w:rsidRDefault="0089601A" w:rsidP="0089601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aspekty związane z związanych z  malarstwem, sztuką, technologią i środkami wyrazu w malarstwie. Posiada wiedzę i bezbłędnie rozumie zasady obowiązujące przy tworzeniu obrazu.</w:t>
            </w:r>
          </w:p>
        </w:tc>
      </w:tr>
      <w:tr w:rsidR="006B2321" w:rsidRPr="00122672" w14:paraId="29298AF6" w14:textId="77777777" w:rsidTr="00F45B59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726C" w14:textId="486889F5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478A657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E9A527F" w14:textId="7AE50615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14:paraId="128A8F92" w14:textId="77777777" w:rsidR="00335BFF" w:rsidRPr="00122672" w:rsidRDefault="00335B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2362491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D64F" w14:textId="4AEE2731" w:rsidR="00931F09" w:rsidRPr="00122672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wykonał wszystkie projekty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opanowa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materiału na poziomie podstawowym.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Na poziomie podstawowym korzysta z wiedzy i umiejętności warsztatowych.</w:t>
            </w:r>
          </w:p>
          <w:p w14:paraId="2F1FA555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66B18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60EB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F21D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BA5B2" w14:textId="23AC96BD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E974" w14:textId="77777777" w:rsidR="006B2321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4A304E11" w14:textId="5D72F3B2" w:rsidR="00696FB8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13E0" w14:textId="77777777" w:rsidR="006B2321" w:rsidRPr="00122672" w:rsidRDefault="00403ACB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</w:t>
            </w:r>
            <w:r w:rsidR="000F2E1F" w:rsidRPr="00122672">
              <w:rPr>
                <w:rFonts w:ascii="Times New Roman" w:hAnsi="Times New Roman" w:cs="Times New Roman"/>
                <w:sz w:val="16"/>
                <w:szCs w:val="16"/>
              </w:rPr>
              <w:t>własnej świadomości twórczej.</w:t>
            </w:r>
          </w:p>
          <w:p w14:paraId="3A2FC90E" w14:textId="2AB13D00" w:rsidR="000F2E1F" w:rsidRPr="00122672" w:rsidRDefault="000F2E1F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Opanował warsztat malarski na poziomie zadowalającym. Łączy wiedzę z przedmiotów teoretycznych z praktyką. Wykazuje się umiejętnością realizacji zadań posługując się zdobytą wiedzą i umiejętnościami. Tworzy własne kreacje.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5F7C" w14:textId="77777777" w:rsidR="0041790D" w:rsidRPr="00122672" w:rsidRDefault="00510ED9" w:rsidP="00510ED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malarskiego, umiejętności manualnych i predyspozycji tak aby realizacja projektu w sposób  twórczy i kreatywny rozwiązywała zadane problemy.</w:t>
            </w:r>
          </w:p>
          <w:p w14:paraId="5640E09F" w14:textId="6F96E010" w:rsidR="006B2321" w:rsidRPr="00122672" w:rsidRDefault="0041790D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stosuje </w:t>
            </w:r>
            <w:r w:rsidR="006557DB" w:rsidRPr="0012267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aawansowane rozwiązania warsztatowe i stosuje właściwy dobór środków artystycznych do wyrażenia własnej artystycznej wizji. Poszukuje nieszablonowych rozwiązań i subiektywnej interpretacja tematu. Walory artystyczne, kreatywność, są  istotną cechą realizacji projektowej.</w:t>
            </w:r>
            <w:r w:rsidR="00510ED9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4B5E" w14:textId="77777777" w:rsidR="006B2321" w:rsidRPr="00122672" w:rsidRDefault="006557DB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dyscypliny. Wykazał się umiejętnością w stopniu zaawansowanym posługiwanie się narzędziami warsztatu artystycznego. Posiada umiejętność penetrowania i znalezienia adekwatnej malarskiej wypowiedzi do podejmowanego zagadnienia artystycznego.</w:t>
            </w:r>
          </w:p>
          <w:p w14:paraId="1F5D35B5" w14:textId="5FF7CD08" w:rsidR="00292910" w:rsidRPr="00122672" w:rsidRDefault="006557DB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 Poszukuje nieszablonowych rozwiązań i subiektywnej interpretacja tematu. Walory artystyczne, kreatywność, są  kluczową cechą realizacji projektowej.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Realizacje projektowe wyróżnia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>ją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się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oryginalność rozwiązań,</w:t>
            </w:r>
          </w:p>
          <w:p w14:paraId="11F618FE" w14:textId="45F46B0A" w:rsidR="006557DB" w:rsidRPr="00122672" w:rsidRDefault="00292910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i kreatywnością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B2321" w:rsidRPr="00122672" w14:paraId="3964E5EF" w14:textId="77777777" w:rsidTr="00295C4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CC2B" w14:textId="55E226D0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4DD96E6E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K_02</w:t>
            </w:r>
          </w:p>
          <w:p w14:paraId="296E3F8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5E5C" w14:textId="5CCA49EE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posiada w stopniu elementarnym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93C3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7D5A" w14:textId="77D005E9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B38C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D122" w14:textId="5C2BD6F8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zakresie ocenianego efektu obejmującego kompetencje zawodowe i społeczne w świetle poszerzającej się wiedzy. Jest zdolny do samodzielnych zadań</w:t>
            </w:r>
            <w:r w:rsidRPr="001226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4F6FD487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7A21D1C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10390C86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0A8FDD9" w14:textId="77777777" w:rsidR="00187168" w:rsidRPr="00122672" w:rsidRDefault="00187168" w:rsidP="00187168">
      <w:pPr>
        <w:spacing w:after="200" w:line="276" w:lineRule="auto"/>
        <w:rPr>
          <w:b/>
          <w:i/>
        </w:rPr>
      </w:pPr>
    </w:p>
    <w:p w14:paraId="6D67E4CA" w14:textId="72A7D5D2" w:rsidR="000C2F29" w:rsidRPr="00525889" w:rsidRDefault="000C2F29" w:rsidP="000C2F29">
      <w:pPr>
        <w:spacing w:after="200" w:line="276" w:lineRule="auto"/>
        <w:rPr>
          <w:rFonts w:ascii="Times New Roman" w:hAnsi="Times New Roman" w:cs="Times New Roman"/>
          <w:color w:val="FF0000"/>
        </w:rPr>
      </w:pPr>
      <w:r w:rsidRPr="002D33DF">
        <w:rPr>
          <w:rFonts w:ascii="Times New Roman" w:hAnsi="Times New Roman" w:cs="Times New Roman"/>
          <w:b/>
          <w:i/>
        </w:rPr>
        <w:t>Literatura podstawowa</w:t>
      </w:r>
      <w:r w:rsidRPr="002D33DF">
        <w:rPr>
          <w:rFonts w:ascii="Times New Roman" w:hAnsi="Times New Roman" w:cs="Times New Roman"/>
        </w:rPr>
        <w:t>:</w:t>
      </w:r>
      <w:r w:rsidRPr="002D33DF">
        <w:rPr>
          <w:rFonts w:ascii="Times New Roman" w:hAnsi="Times New Roman" w:cs="Times New Roman"/>
        </w:rPr>
        <w:br/>
        <w:t>1</w:t>
      </w:r>
      <w:r w:rsidR="00525889">
        <w:rPr>
          <w:rFonts w:ascii="Times New Roman" w:hAnsi="Times New Roman" w:cs="Times New Roman"/>
        </w:rPr>
        <w:t xml:space="preserve">Ormiston </w:t>
      </w:r>
      <w:proofErr w:type="spellStart"/>
      <w:r w:rsidR="00525889">
        <w:rPr>
          <w:rFonts w:ascii="Times New Roman" w:hAnsi="Times New Roman" w:cs="Times New Roman"/>
        </w:rPr>
        <w:t>Rosalind</w:t>
      </w:r>
      <w:proofErr w:type="spellEnd"/>
      <w:r w:rsidRPr="002D33DF">
        <w:rPr>
          <w:rFonts w:ascii="Times New Roman" w:hAnsi="Times New Roman" w:cs="Times New Roman"/>
        </w:rPr>
        <w:t xml:space="preserve"> , </w:t>
      </w:r>
      <w:r w:rsidR="00525889">
        <w:rPr>
          <w:rFonts w:ascii="Times New Roman" w:hAnsi="Times New Roman" w:cs="Times New Roman"/>
          <w:i/>
        </w:rPr>
        <w:t xml:space="preserve">Sztuka nowoczesna. Od Moneta do Picassa, </w:t>
      </w:r>
      <w:r w:rsidR="00525889" w:rsidRPr="00525889">
        <w:rPr>
          <w:rFonts w:ascii="Times New Roman" w:hAnsi="Times New Roman" w:cs="Times New Roman"/>
        </w:rPr>
        <w:t>Wydawnictwo Arkady 2017 r.</w:t>
      </w:r>
    </w:p>
    <w:p w14:paraId="45C10761" w14:textId="77777777" w:rsidR="000C2F29" w:rsidRPr="00F52337" w:rsidRDefault="000C2F29" w:rsidP="000C2F2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52337">
        <w:rPr>
          <w:rFonts w:ascii="Times New Roman" w:hAnsi="Times New Roman" w:cs="Times New Roman"/>
          <w:b/>
          <w:i/>
        </w:rPr>
        <w:t xml:space="preserve"> Literatura uzupełniająca:</w:t>
      </w:r>
    </w:p>
    <w:p w14:paraId="427714DA" w14:textId="6BE63BF7" w:rsidR="006557DB" w:rsidRPr="000C2F29" w:rsidRDefault="00525889" w:rsidP="000C2F29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  <w:r>
        <w:rPr>
          <w:rFonts w:ascii="Times New Roman" w:hAnsi="Times New Roman" w:cs="Times New Roman"/>
        </w:rPr>
        <w:t>Kowalik Stanisław</w:t>
      </w:r>
      <w:r w:rsidR="000C2F29" w:rsidRPr="000C2F2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Siedem wykładów z psychologii sztuki,</w:t>
      </w:r>
      <w:r w:rsidR="000C2F29" w:rsidRPr="000C2F2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0C2F29" w:rsidRPr="000C2F29">
        <w:rPr>
          <w:rFonts w:ascii="Times New Roman" w:eastAsia="Times New Roman" w:hAnsi="Times New Roman" w:cs="Calibri"/>
          <w:kern w:val="1"/>
          <w:lang w:eastAsia="ar-SA"/>
        </w:rPr>
        <w:t xml:space="preserve">Wydawnictwo </w:t>
      </w:r>
      <w:r>
        <w:rPr>
          <w:rFonts w:ascii="Times New Roman" w:eastAsia="Times New Roman" w:hAnsi="Times New Roman" w:cs="Calibri"/>
          <w:kern w:val="1"/>
          <w:lang w:eastAsia="ar-SA"/>
        </w:rPr>
        <w:t xml:space="preserve">zyski i S-ka, </w:t>
      </w:r>
      <w:r w:rsidR="000C2F29" w:rsidRPr="000C2F29">
        <w:rPr>
          <w:rFonts w:ascii="Times New Roman" w:eastAsia="Times New Roman" w:hAnsi="Times New Roman" w:cs="Calibri"/>
          <w:kern w:val="1"/>
          <w:lang w:eastAsia="ar-SA"/>
        </w:rPr>
        <w:t>20</w:t>
      </w:r>
      <w:r>
        <w:rPr>
          <w:rFonts w:ascii="Times New Roman" w:eastAsia="Times New Roman" w:hAnsi="Times New Roman" w:cs="Calibri"/>
          <w:kern w:val="1"/>
          <w:lang w:eastAsia="ar-SA"/>
        </w:rPr>
        <w:t>20</w:t>
      </w:r>
      <w:r w:rsidR="000C2F29" w:rsidRPr="000C2F29">
        <w:rPr>
          <w:rFonts w:ascii="Times New Roman" w:eastAsia="Times New Roman" w:hAnsi="Times New Roman" w:cs="Calibri"/>
          <w:kern w:val="1"/>
          <w:lang w:eastAsia="ar-SA"/>
        </w:rPr>
        <w:t xml:space="preserve"> r.</w:t>
      </w:r>
      <w:r w:rsidR="000C2F29" w:rsidRPr="000C2F29">
        <w:rPr>
          <w:rFonts w:ascii="Times New Roman" w:eastAsia="Times New Roman" w:hAnsi="Times New Roman" w:cs="Calibri"/>
          <w:kern w:val="1"/>
          <w:lang w:eastAsia="ar-SA"/>
        </w:rPr>
        <w:br/>
      </w:r>
    </w:p>
    <w:p w14:paraId="413C3414" w14:textId="77777777" w:rsidR="006557DB" w:rsidRPr="00122672" w:rsidRDefault="006557DB" w:rsidP="00C943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7CA9D3C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11ECF92E" w14:textId="77777777" w:rsidR="00122672" w:rsidRPr="00122672" w:rsidRDefault="0012267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6B2321" w:rsidRPr="00122672" w14:paraId="5F279AC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D7CC1" w:rsidRPr="00122672" w14:paraId="004BC40C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AD1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7F1930DF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231D342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1029236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521D5D6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6CBBA31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9E67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12E7F4B3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452F11F6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287FF6D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40941F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4B95667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 </w:t>
            </w:r>
          </w:p>
        </w:tc>
      </w:tr>
      <w:tr w:rsidR="006D7CC1" w:rsidRPr="00122672" w14:paraId="472BD645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9D47" w14:textId="29893CF0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959E" w14:textId="78019B4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ACA9" w14:textId="1EA72D3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9633" w14:textId="4120ED3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P5, P6, P8, P9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1551" w14:textId="2234B7C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A8C1" w14:textId="3D892E4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 </w:t>
            </w:r>
          </w:p>
        </w:tc>
      </w:tr>
      <w:tr w:rsidR="006D7CC1" w:rsidRPr="00122672" w14:paraId="0E18662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AD3A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0BAB6AB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661E60F0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P5, P6, P8, P9,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59B39704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5BA016F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</w:tc>
      </w:tr>
      <w:tr w:rsidR="006D7CC1" w:rsidRPr="00122672" w14:paraId="2AAEB61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346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456604DE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52180E56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302B40AF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70DE49E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5C588491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6DC6" w14:textId="74EEAD2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F82E" w14:textId="1D5BD75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FD7" w14:textId="389EB7D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20DC" w14:textId="6B203A8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507" w14:textId="31457BA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6D7F" w14:textId="1AC65F3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27A872F3" w14:textId="77777777" w:rsidTr="00020A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8B0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3EC0" w14:textId="10391FA4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25EBCE4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663AE7FD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 P7,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10E8790E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5162CFB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6D7CC1" w:rsidRPr="00122672" w14:paraId="5B67F0CB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B59C" w14:textId="02746E3C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DC91" w14:textId="08D1D8E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77AC" w14:textId="74DB5D1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8E2" w14:textId="2ED42EE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P4, P7,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196B" w14:textId="520AF2F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654" w14:textId="3DA88EE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</w:tbl>
    <w:p w14:paraId="044EAB7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ADAA3D7" w14:textId="77777777" w:rsidR="00EC3BAC" w:rsidRPr="00122672" w:rsidRDefault="00EC3BA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01B702A4" w14:textId="77777777" w:rsidR="00122672" w:rsidRPr="00122672" w:rsidRDefault="0012267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C94387" w:rsidRPr="00B46929" w14:paraId="4FD2DCC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154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B3F8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94387" w:rsidRPr="00B46929" w14:paraId="2C6A3BA6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9FA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04FD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4E8E9CE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0BB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94F0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04E67E7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E8A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A12F" w14:textId="48FFFC7A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C94387" w:rsidRPr="00B46929" w14:paraId="7F9D526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4E6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C7F2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5A54B2F2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EC5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05FE" w14:textId="1F85A446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796C6510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C74D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C991" w14:textId="2AB21EF6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4061CCF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092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E33" w14:textId="6280EA78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94387" w:rsidRPr="00B46929" w14:paraId="12CE5C8A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AD1A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71D8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6B5169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84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FD4E" w14:textId="099BD385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C94387" w:rsidRPr="00B46929" w14:paraId="6E15E91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A7D5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E6C" w14:textId="22D19008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063623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137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A7E6" w14:textId="5C8F56E6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1BF84B3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1CF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CA36" w14:textId="5287B748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C94387" w:rsidRPr="00B46929" w14:paraId="3DDECE9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4F6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F4C4" w14:textId="774EF521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C94387" w:rsidRPr="00B46929" w14:paraId="5FC0ADA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F9A1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49C" w14:textId="5D619C24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E0015" w:rsidRPr="00B46929" w14:paraId="08881A8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D389" w14:textId="77777777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1B1E" w14:textId="26E929B6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FE0015" w:rsidRPr="00B46929" w14:paraId="3831869B" w14:textId="77777777" w:rsidTr="006C25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6617" w14:textId="77777777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7C84" w14:textId="339E2939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4701F9F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Pr="00122672" w:rsidRDefault="005B100B"/>
    <w:sectPr w:rsidR="005B100B" w:rsidRPr="00122672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FB3D" w14:textId="77777777" w:rsidR="002A7A51" w:rsidRDefault="002A7A51" w:rsidP="00320588">
      <w:pPr>
        <w:spacing w:after="0" w:line="240" w:lineRule="auto"/>
      </w:pPr>
      <w:r>
        <w:separator/>
      </w:r>
    </w:p>
  </w:endnote>
  <w:endnote w:type="continuationSeparator" w:id="0">
    <w:p w14:paraId="7C7D99AC" w14:textId="77777777" w:rsidR="002A7A51" w:rsidRDefault="002A7A51" w:rsidP="003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FA37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B0BAE" w14:textId="77777777" w:rsidR="00905A4A" w:rsidRDefault="00905A4A" w:rsidP="003205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3653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F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5A96A" w14:textId="77777777" w:rsidR="00905A4A" w:rsidRDefault="00905A4A" w:rsidP="003205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3E2E" w14:textId="77777777" w:rsidR="002A7A51" w:rsidRDefault="002A7A51" w:rsidP="00320588">
      <w:pPr>
        <w:spacing w:after="0" w:line="240" w:lineRule="auto"/>
      </w:pPr>
      <w:r>
        <w:separator/>
      </w:r>
    </w:p>
  </w:footnote>
  <w:footnote w:type="continuationSeparator" w:id="0">
    <w:p w14:paraId="5BFB7D82" w14:textId="77777777" w:rsidR="002A7A51" w:rsidRDefault="002A7A51" w:rsidP="003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62256B72"/>
    <w:multiLevelType w:val="hybridMultilevel"/>
    <w:tmpl w:val="201084BA"/>
    <w:lvl w:ilvl="0" w:tplc="A01029A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491D"/>
    <w:rsid w:val="00021A6C"/>
    <w:rsid w:val="000253AC"/>
    <w:rsid w:val="000454B5"/>
    <w:rsid w:val="00062C9B"/>
    <w:rsid w:val="00081127"/>
    <w:rsid w:val="000826AA"/>
    <w:rsid w:val="000C0F3A"/>
    <w:rsid w:val="000C2F29"/>
    <w:rsid w:val="000D1D56"/>
    <w:rsid w:val="000D7E62"/>
    <w:rsid w:val="000F2E1F"/>
    <w:rsid w:val="00103164"/>
    <w:rsid w:val="00107580"/>
    <w:rsid w:val="00122672"/>
    <w:rsid w:val="001277C6"/>
    <w:rsid w:val="00152B33"/>
    <w:rsid w:val="00173F7C"/>
    <w:rsid w:val="00187168"/>
    <w:rsid w:val="001C155C"/>
    <w:rsid w:val="001C2284"/>
    <w:rsid w:val="001D1F7A"/>
    <w:rsid w:val="001D6826"/>
    <w:rsid w:val="00246B50"/>
    <w:rsid w:val="00256143"/>
    <w:rsid w:val="002632E2"/>
    <w:rsid w:val="00263FFE"/>
    <w:rsid w:val="002869F1"/>
    <w:rsid w:val="00292910"/>
    <w:rsid w:val="00295C41"/>
    <w:rsid w:val="002A2E71"/>
    <w:rsid w:val="002A75E7"/>
    <w:rsid w:val="002A7A51"/>
    <w:rsid w:val="002D496A"/>
    <w:rsid w:val="00320588"/>
    <w:rsid w:val="0033202F"/>
    <w:rsid w:val="00335BFF"/>
    <w:rsid w:val="00370159"/>
    <w:rsid w:val="003764E6"/>
    <w:rsid w:val="00386640"/>
    <w:rsid w:val="00396B93"/>
    <w:rsid w:val="003B6EB4"/>
    <w:rsid w:val="003C3524"/>
    <w:rsid w:val="003C4654"/>
    <w:rsid w:val="0040338B"/>
    <w:rsid w:val="00403ACB"/>
    <w:rsid w:val="00406066"/>
    <w:rsid w:val="0041790D"/>
    <w:rsid w:val="00447B66"/>
    <w:rsid w:val="0045777C"/>
    <w:rsid w:val="004C7CDB"/>
    <w:rsid w:val="004F78E5"/>
    <w:rsid w:val="00510ED9"/>
    <w:rsid w:val="00525889"/>
    <w:rsid w:val="00537B1A"/>
    <w:rsid w:val="00565034"/>
    <w:rsid w:val="005A3F31"/>
    <w:rsid w:val="005B100B"/>
    <w:rsid w:val="00632F27"/>
    <w:rsid w:val="00645374"/>
    <w:rsid w:val="006557DB"/>
    <w:rsid w:val="00663924"/>
    <w:rsid w:val="00696FB8"/>
    <w:rsid w:val="006B2321"/>
    <w:rsid w:val="006C1B2E"/>
    <w:rsid w:val="006D7CC1"/>
    <w:rsid w:val="006E2F80"/>
    <w:rsid w:val="006F13EB"/>
    <w:rsid w:val="00701D13"/>
    <w:rsid w:val="007134FD"/>
    <w:rsid w:val="00792C27"/>
    <w:rsid w:val="0085748A"/>
    <w:rsid w:val="00894D2D"/>
    <w:rsid w:val="0089601A"/>
    <w:rsid w:val="008A05EF"/>
    <w:rsid w:val="008B62F5"/>
    <w:rsid w:val="008D1350"/>
    <w:rsid w:val="008E2A82"/>
    <w:rsid w:val="00905A4A"/>
    <w:rsid w:val="00931F09"/>
    <w:rsid w:val="00951EA1"/>
    <w:rsid w:val="009753B8"/>
    <w:rsid w:val="00981524"/>
    <w:rsid w:val="00985BB2"/>
    <w:rsid w:val="009A7A92"/>
    <w:rsid w:val="009B0ED5"/>
    <w:rsid w:val="009F0740"/>
    <w:rsid w:val="00A234DD"/>
    <w:rsid w:val="00A42336"/>
    <w:rsid w:val="00A70F32"/>
    <w:rsid w:val="00A943B3"/>
    <w:rsid w:val="00AA3743"/>
    <w:rsid w:val="00AC2E23"/>
    <w:rsid w:val="00AC44C1"/>
    <w:rsid w:val="00AD1F8C"/>
    <w:rsid w:val="00AD3974"/>
    <w:rsid w:val="00B63118"/>
    <w:rsid w:val="00B66731"/>
    <w:rsid w:val="00B71CDF"/>
    <w:rsid w:val="00B730CC"/>
    <w:rsid w:val="00B76D20"/>
    <w:rsid w:val="00B87F39"/>
    <w:rsid w:val="00BC7BD7"/>
    <w:rsid w:val="00BD3230"/>
    <w:rsid w:val="00C158A0"/>
    <w:rsid w:val="00C40813"/>
    <w:rsid w:val="00C47BC3"/>
    <w:rsid w:val="00C61A7D"/>
    <w:rsid w:val="00C84153"/>
    <w:rsid w:val="00C94387"/>
    <w:rsid w:val="00CC4E2B"/>
    <w:rsid w:val="00D17E7C"/>
    <w:rsid w:val="00D45ACD"/>
    <w:rsid w:val="00D73C4F"/>
    <w:rsid w:val="00D7713E"/>
    <w:rsid w:val="00D82A56"/>
    <w:rsid w:val="00DF7DE9"/>
    <w:rsid w:val="00E04D1E"/>
    <w:rsid w:val="00E3758B"/>
    <w:rsid w:val="00E6093D"/>
    <w:rsid w:val="00E66754"/>
    <w:rsid w:val="00E7068E"/>
    <w:rsid w:val="00E94211"/>
    <w:rsid w:val="00E95836"/>
    <w:rsid w:val="00EC16B0"/>
    <w:rsid w:val="00EC3BAC"/>
    <w:rsid w:val="00EC6524"/>
    <w:rsid w:val="00ED60AC"/>
    <w:rsid w:val="00F1657A"/>
    <w:rsid w:val="00F31A54"/>
    <w:rsid w:val="00F378A1"/>
    <w:rsid w:val="00F456FB"/>
    <w:rsid w:val="00F45B59"/>
    <w:rsid w:val="00F7791E"/>
    <w:rsid w:val="00FD2380"/>
    <w:rsid w:val="00FE0015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135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021A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8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2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2019-08-23T10:33:00Z</cp:lastPrinted>
  <dcterms:created xsi:type="dcterms:W3CDTF">2022-07-13T14:00:00Z</dcterms:created>
  <dcterms:modified xsi:type="dcterms:W3CDTF">2022-12-22T07:29:00Z</dcterms:modified>
</cp:coreProperties>
</file>