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2CA4" w14:textId="77777777" w:rsidR="006B2321" w:rsidRPr="004C4EB8" w:rsidRDefault="006B2321" w:rsidP="007F1468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39155DBB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3B993B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0164C9F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4C4EB8" w14:paraId="23026729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031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E7E" w14:textId="1E769B2B" w:rsidR="006B2321" w:rsidRPr="004C4EB8" w:rsidRDefault="00F22705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4C4EB8" w14:paraId="2B2A3270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67B6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8675" w14:textId="77777777" w:rsidR="006B2321" w:rsidRPr="004C4EB8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4C4EB8" w14:paraId="7FEED993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B6C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4C4EB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8E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4C4EB8" w14:paraId="6FD566D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D77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A10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4C4EB8" w14:paraId="12118A91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D86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5A4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4C4EB8" w14:paraId="6D474317" w14:textId="77777777">
        <w:trPr>
          <w:trHeight w:hRule="exact" w:val="9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A86E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4FF1" w14:textId="77777777" w:rsidR="006B2321" w:rsidRPr="004C4EB8" w:rsidRDefault="006E0FE3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Laboratorium modeli i makiet</w:t>
            </w:r>
            <w:r w:rsidR="001C2B4E"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  <w:p w14:paraId="5E8E8B11" w14:textId="77777777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Projektowanie architektury wnętrz</w:t>
            </w:r>
          </w:p>
          <w:p w14:paraId="1D7A0610" w14:textId="77777777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4C4EB8" w14:paraId="2995A46F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BACC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FE40" w14:textId="10B63C21" w:rsidR="006B2321" w:rsidRPr="004C4EB8" w:rsidRDefault="00B71CDF" w:rsidP="001C2B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F2270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4C4EB8" w14:paraId="63DEC48F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FF3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4A28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wyboru</w:t>
            </w:r>
          </w:p>
        </w:tc>
      </w:tr>
      <w:tr w:rsidR="006B2321" w:rsidRPr="004C4EB8" w14:paraId="1BF8B31C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8E9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459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4C4EB8" w14:paraId="51ADD0B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F95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3820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4C4EB8" w14:paraId="28B61DE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7D1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99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4C4EB8" w14:paraId="7F305CBA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DE8F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F906" w14:textId="650D6822" w:rsidR="006B2321" w:rsidRPr="004C4EB8" w:rsidRDefault="00F22705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4C4EB8" w14:paraId="3EA7383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DF1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18DA" w14:textId="77777777" w:rsidR="006B2321" w:rsidRPr="004C4EB8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6B2321" w:rsidRPr="00F22705" w14:paraId="1E7767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5C3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4F1" w14:textId="3A2D8339" w:rsidR="006B2321" w:rsidRPr="00F22705" w:rsidRDefault="00591F0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, </w:t>
            </w:r>
          </w:p>
        </w:tc>
      </w:tr>
    </w:tbl>
    <w:p w14:paraId="65D5EA6E" w14:textId="77777777" w:rsidR="006B2321" w:rsidRPr="00F22705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5A8F5853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4C4EB8" w14:paraId="56089367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443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BB1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89F4C06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5BA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DAC9E2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6C5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CB875B0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B53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0407F8A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823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BB52A7B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A93E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53ED3626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B534" w14:textId="77777777" w:rsidR="006B2321" w:rsidRPr="004C4EB8" w:rsidRDefault="006E0FE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5D1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F77A" w14:textId="77777777" w:rsidR="006B2321" w:rsidRPr="004C4EB8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EA45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916" w14:textId="77777777" w:rsidR="006B2321" w:rsidRPr="004C4EB8" w:rsidRDefault="00892B4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 w:rsidR="006E0FE3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9A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3CA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4E433B5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47D219" w14:textId="77777777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253AE9F" w14:textId="5AB76D4C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nabywa 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>poszerzoną</w:t>
      </w:r>
      <w:r w:rsidR="00F22705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wiedzę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 zakresu budowania  makiet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projektów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architektury wnętrz,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materiałów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narzędzi do ich obróbki-rę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cznej i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maszynowej, 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także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spoiw, klejó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ich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Rozumie terminologie 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związana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technicznymi i technologicznymi zagadni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eniami budowania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 sposoby jej praktycznego zastosowania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konstruowaniu 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</w:p>
    <w:p w14:paraId="6F5EE3AC" w14:textId="77777777" w:rsidR="00591F07" w:rsidRPr="004C4EB8" w:rsidRDefault="00591F07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stosować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właściwie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wykorzystać materiały, narzę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dzia spoiwa</w:t>
      </w:r>
    </w:p>
    <w:p w14:paraId="26513C7D" w14:textId="77777777" w:rsidR="006B2321" w:rsidRPr="004C4EB8" w:rsidRDefault="000A41D4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łączniki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 konstrukcji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wykonać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szkic koncepcji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skali.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Posiada umiejętność skonstruowania brył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y obiektu w odpow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iedniej skali na podstawie rzutów i przekrojó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obiektu.</w:t>
      </w:r>
    </w:p>
    <w:p w14:paraId="158A5CC2" w14:textId="77777777" w:rsidR="00312FDB" w:rsidRPr="004C4EB8" w:rsidRDefault="006B2321" w:rsidP="00312FDB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C 3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zdobywa umiejętności formułowania i analizowania i rozwijania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doświadczeń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warsztatowych i technicznych z zakresu labor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atorium modeli i makiet projektó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tektury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trz,  a także umiejętność opracow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ania i prezentacji wł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asnej koncepcji idei model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u. </w:t>
      </w:r>
      <w:r w:rsidR="00312FDB" w:rsidRPr="004C4EB8">
        <w:rPr>
          <w:rFonts w:ascii="Times New Roman" w:eastAsia="Times New Roman" w:hAnsi="Times New Roman" w:cs="Arial"/>
          <w:color w:val="FFFFFF" w:themeColor="background1"/>
          <w:sz w:val="24"/>
          <w:szCs w:val="24"/>
          <w:lang w:eastAsia="ar-SA"/>
        </w:rPr>
        <w:t>………………………………………………………………………………………….</w:t>
      </w:r>
      <w:r w:rsidR="00312FDB" w:rsidRPr="004C4EB8">
        <w:rPr>
          <w:rFonts w:ascii="Times New Roman" w:eastAsia="Times New Roman" w:hAnsi="Times New Roman" w:cs="Arial"/>
          <w:lang w:eastAsia="ar-SA"/>
        </w:rPr>
        <w:t xml:space="preserve">                     </w:t>
      </w:r>
      <w:r w:rsidR="00312FDB"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4. Wymagania wstępne w zakresie wiedzy, umiejętności i innych kompetencji</w:t>
      </w:r>
    </w:p>
    <w:p w14:paraId="78152DAE" w14:textId="6ADE687E" w:rsidR="00312FDB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4C4EB8">
        <w:rPr>
          <w:rFonts w:ascii="Times New Roman" w:eastAsia="Cambria" w:hAnsi="Times New Roman" w:cs="Calibri"/>
          <w:sz w:val="24"/>
          <w:szCs w:val="24"/>
          <w:lang w:eastAsia="ar-SA"/>
        </w:rPr>
        <w:t>Podstawowa znajomość modelowania, umiejętność analizy idei budowania przestrzeni architektury wnętrz, znajomość warsztatu modelarskiego</w:t>
      </w:r>
      <w:r w:rsidR="00F22705">
        <w:rPr>
          <w:rFonts w:ascii="Times New Roman" w:eastAsia="Cambria" w:hAnsi="Times New Roman" w:cs="Calibri"/>
          <w:sz w:val="24"/>
          <w:szCs w:val="24"/>
          <w:lang w:eastAsia="ar-SA"/>
        </w:rPr>
        <w:t>.</w:t>
      </w:r>
    </w:p>
    <w:p w14:paraId="3D29CE42" w14:textId="6319ABBD" w:rsidR="00F22705" w:rsidRPr="004C4EB8" w:rsidRDefault="00F22705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8656AF" w14:textId="77777777" w:rsidR="00312FDB" w:rsidRPr="004C4EB8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FB855C2" w14:textId="77777777" w:rsidR="00312FDB" w:rsidRPr="004C4EB8" w:rsidRDefault="00312FDB" w:rsidP="00312FDB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4C4EB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DBED9AE" w14:textId="77777777" w:rsidR="00591F07" w:rsidRPr="004C4EB8" w:rsidRDefault="00591F07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DB1B8C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681"/>
        <w:gridCol w:w="5938"/>
        <w:gridCol w:w="2298"/>
      </w:tblGrid>
      <w:tr w:rsidR="006B2321" w:rsidRPr="004C4EB8" w14:paraId="4DBEA48E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CE6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37A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4B6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4C4EB8" w14:paraId="731677A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BEA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785D" w14:textId="25591574" w:rsidR="006B2321" w:rsidRPr="004C4EB8" w:rsidRDefault="00004A2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Dysponuje wiedzą o środkach warsztatowych dającej możliwość świadomej realizacji projektowej modeli i makiet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architektury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5903" w14:textId="77777777" w:rsidR="006B2321" w:rsidRPr="004C4EB8" w:rsidRDefault="0004652A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</w:tr>
      <w:tr w:rsidR="000A41D4" w:rsidRPr="004C4EB8" w14:paraId="77E79BD1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C213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1C8E" w14:textId="44CFA338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Zna i rozumie określony zakres problematyki związanej z technologiami stosowanymi u podstaw kreacji projektowej i artystycznej umożliwiające swobodną wypowiedź artystyczną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architektury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62A2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</w:tr>
      <w:tr w:rsidR="000A41D4" w:rsidRPr="004C4EB8" w14:paraId="38F327F5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9F42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640B" w14:textId="12E00B73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Posiada umiejętność świadomego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stosowania dostępnych technik modelarskich i plastycznych w zakresie realizacji modelarskich oraz zadań związanych z własną twórczością projektową, artystyczną i możliwość integracji różnorodnych środków plastycznych w celu tworzenia nowych wartości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architektury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D543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</w:tr>
      <w:tr w:rsidR="000A41D4" w:rsidRPr="004C4EB8" w14:paraId="737D315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B9D1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82A2" w14:textId="7DF3E37A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Opanowanie warsztatu plastycznego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i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modelarskiego na poziomie zawodowym w stopniu umożliwiającym realizacje własnych koncepcji projektowych i posiada umiejętność świadomego wyboru odpowiednich warsztatowych środków i możliwości w spełnieniu zamysłu, idei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architektury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66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</w:tr>
      <w:tr w:rsidR="000A41D4" w:rsidRPr="004C4EB8" w14:paraId="02E0015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DB15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6D7F" w14:textId="5A445CEE" w:rsidR="000A41D4" w:rsidRPr="004C4EB8" w:rsidRDefault="006061D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 xml:space="preserve">Świadomie posługuje się narzędziami warsztatu modelarskiego z zakresu działalności projektowej 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z zakresu projektowania architektury wnętrz 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>dla studiów I stopnia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9C2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</w:tr>
      <w:tr w:rsidR="00193A79" w:rsidRPr="004C4EB8" w14:paraId="7F74DD41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B5DC" w14:textId="18C4C8D2" w:rsidR="00193A79" w:rsidRPr="004C4EB8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98BB8" w14:textId="01E86170" w:rsidR="00193A79" w:rsidRPr="00193A79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>Opanował profesjonalne umiejętności warsztatowe z zakresu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tworzenia modeli i makiet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świadomie podejmuje próby łączenia warsztatu projektanta z innymi dziedzinami twórczości plastycznej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E0AC" w14:textId="278F508F" w:rsidR="00193A79" w:rsidRPr="004C4EB8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</w:tr>
      <w:tr w:rsidR="00193A79" w:rsidRPr="004C4EB8" w14:paraId="7047556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AA77" w14:textId="77777777" w:rsidR="00193A79" w:rsidRPr="004C4EB8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D295" w14:textId="77777777" w:rsidR="00193A79" w:rsidRPr="00F23E9F" w:rsidRDefault="00193A79" w:rsidP="0019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3E9F">
              <w:rPr>
                <w:rFonts w:ascii="Times New Roman" w:eastAsia="MS Mincho" w:hAnsi="Times New Roman"/>
                <w:sz w:val="24"/>
                <w:szCs w:val="24"/>
              </w:rPr>
              <w:t>Wykazuje się umiejętnością analizowania zdobytych i zgromadzonych doświadczeń warsztatowych.</w:t>
            </w:r>
          </w:p>
          <w:p w14:paraId="0F7CB2AD" w14:textId="77777777" w:rsidR="00193A79" w:rsidRPr="004C4EB8" w:rsidRDefault="00193A79" w:rsidP="0019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550A" w14:textId="77777777" w:rsidR="00193A79" w:rsidRPr="004C4EB8" w:rsidRDefault="00193A79" w:rsidP="00193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  <w:p w14:paraId="3BCE3155" w14:textId="77777777" w:rsidR="00193A79" w:rsidRPr="004C4EB8" w:rsidRDefault="00193A79" w:rsidP="00193A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193A79" w:rsidRPr="004C4EB8" w14:paraId="13045A34" w14:textId="77777777" w:rsidTr="00312FDB">
        <w:trPr>
          <w:trHeight w:val="205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5437" w14:textId="77777777" w:rsidR="00193A79" w:rsidRPr="004C4EB8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AF4C" w14:textId="68247D76" w:rsidR="00193A79" w:rsidRPr="004C4EB8" w:rsidRDefault="00193A79" w:rsidP="00193A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>Realizując własne koncepcje modelarskie, artystyczne,  świadomie wykorzystuje zdobytą wiedzę</w:t>
            </w:r>
            <w:r w:rsidRPr="00F23E9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i  różnorodne  środki techniczne oraz materiałowe konieczne do prezentacji koncepcji architektonicznej, kształci umiejętności budowy makiet (roboczych i docelowych), jakość technicznego odwzorowania kompozycji przestrzennej w formie makiet, sposób wykorzystania podstawowych narzędzi i materiałów pomocnych w prezentacji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 xml:space="preserve"> skupiając się na wypracowaniu własnej stylistyki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architektury wnętrz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F76A" w14:textId="3A326119" w:rsidR="00193A79" w:rsidRPr="004C4EB8" w:rsidRDefault="00193A79" w:rsidP="00193A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K02</w:t>
            </w:r>
          </w:p>
        </w:tc>
      </w:tr>
    </w:tbl>
    <w:p w14:paraId="290535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DB0F4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9E6397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50374AD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3E23CA" w14:textId="77777777" w:rsidR="006B2321" w:rsidRPr="004C4EB8" w:rsidRDefault="0004652A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49"/>
      </w:tblGrid>
      <w:tr w:rsidR="006B2321" w:rsidRPr="004C4EB8" w14:paraId="519379F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03D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AB9F" w14:textId="77777777" w:rsidR="000F5E00" w:rsidRPr="004C4EB8" w:rsidRDefault="000F5E00" w:rsidP="000F5E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Tematyka zajęć – szczegółowy opis bloków tematycznych semestr </w:t>
            </w:r>
            <w:r w:rsidR="00FB0A49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V</w:t>
            </w: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II</w:t>
            </w:r>
          </w:p>
          <w:p w14:paraId="6854BC0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BE3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4C4EB8" w14:paraId="5ACB784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4DCC" w14:textId="77777777" w:rsidR="006B2321" w:rsidRPr="004C4EB8" w:rsidRDefault="00FB0A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61E1" w14:textId="77777777" w:rsidR="006F10BD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</w:t>
            </w:r>
            <w:r w:rsidR="00515C4C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dea  makiety</w:t>
            </w:r>
          </w:p>
          <w:p w14:paraId="6482B540" w14:textId="77777777" w:rsidR="006F10BD" w:rsidRPr="004C4EB8" w:rsidRDefault="006F10BD" w:rsidP="006F10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1D62B5" w:rsidRPr="004C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 xml:space="preserve"> wybrana. Technika : 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wykonuje własną ideę makiety projektu wnętrza   na podstawie rzutów i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przekrojów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danego obiektu. Posługuje się różnymi sposobami ko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nstruowania modela oraz materiał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ami i środkami wyrazu aby w maksymalnie syntetyczny sposób oddać idee i charakter projektowanej przestrzeni.</w:t>
            </w:r>
          </w:p>
          <w:p w14:paraId="0570412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4B09" w14:textId="77777777" w:rsidR="006B2321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44</w:t>
            </w:r>
          </w:p>
        </w:tc>
      </w:tr>
      <w:tr w:rsidR="00515C4C" w:rsidRPr="004C4EB8" w14:paraId="5B9C598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233D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BBE4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pracy studenta.</w:t>
            </w:r>
          </w:p>
          <w:p w14:paraId="78D206C5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przygotowuje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wystawę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modela w VII semestrze. Model powinien 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być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opisany i odpowiednio wyeksponowany .  </w:t>
            </w:r>
          </w:p>
          <w:p w14:paraId="2C5AB7D1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9755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15C4C" w:rsidRPr="004C4EB8" w14:paraId="52DE71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FB4A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3A9" w14:textId="77777777" w:rsidR="00515C4C" w:rsidRPr="004C4EB8" w:rsidRDefault="00515C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02B4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3ABDF192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3E93154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4161B5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4C4EB8" w14:paraId="07364A5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8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1DF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4C4EB8" w14:paraId="08E549E9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117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EEB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300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9FC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9A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BDE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895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29A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6D4E513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196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7EB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3D6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D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160A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42D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123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CFF3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6194E5E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0D0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ECC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78A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F5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6F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8C3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41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0B8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085315DE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5FF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0FF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9DD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17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44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AAD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5CD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707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4AB513FD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A58F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5CD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0D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3AE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D91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9A1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96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BE4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33B285C9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B03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2FF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8FA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7028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5F7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FCC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EA2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0EBF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216D12" w:rsidRPr="004C4EB8" w14:paraId="448BB9A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D59A" w14:textId="7172122C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C57C7" w14:textId="77777777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372C" w14:textId="77777777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7091" w14:textId="77777777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65DC" w14:textId="187B9786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87413" w14:textId="77777777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DDDD" w14:textId="77777777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1C69" w14:textId="5870A806" w:rsidR="00216D12" w:rsidRPr="004C4EB8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7F1468" w:rsidRPr="004C4EB8" w14:paraId="5F956D4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460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53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DE2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92B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F74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51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C12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AC50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7F1468" w:rsidRPr="004C4EB8" w14:paraId="6F47184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0C2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A8A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036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7761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A7A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266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609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0BF3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</w:tbl>
    <w:p w14:paraId="157A718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B2321" w:rsidRPr="004C4EB8" w14:paraId="756EC8E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CC1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86F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4C4EB8" w14:paraId="2F4516A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B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4C90" w14:textId="77777777" w:rsidR="006B2321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312FDB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="006B2321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7F1468" w:rsidRPr="004C4EB8" w14:paraId="0B62383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563F" w14:textId="77777777" w:rsidR="007F1468" w:rsidRPr="004C4EB8" w:rsidRDefault="007F1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643D" w14:textId="77777777" w:rsidR="007F1468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kreatywny oraz korekta i rozmowa indywidualna</w:t>
            </w:r>
          </w:p>
        </w:tc>
      </w:tr>
      <w:tr w:rsidR="00C10A8C" w:rsidRPr="004C4EB8" w14:paraId="5275D9C3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C829" w14:textId="77777777" w:rsidR="00C10A8C" w:rsidRPr="004C4EB8" w:rsidRDefault="00C10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  <w:p w14:paraId="5BF2A47C" w14:textId="77777777" w:rsidR="00C10A8C" w:rsidRPr="004C4EB8" w:rsidRDefault="00C10A8C" w:rsidP="00C10A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0FDA" w14:textId="77777777" w:rsidR="00C10A8C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0E2FF73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2AD51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4C4EB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33E89D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13B8BF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74759B22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4C4EB8" w14:paraId="330C93A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52B9" w14:textId="6DE4758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684A" w14:textId="20E78BA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048882E6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4126B41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4C4EB8" w14:paraId="6524D5D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4AD8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7597" w14:textId="3987D43C" w:rsidR="006B2321" w:rsidRPr="004C4EB8" w:rsidRDefault="00DF1DD1" w:rsidP="00C158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egzaminu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za VII </w:t>
            </w:r>
            <w:r w:rsidR="00312FDB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na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podstawie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realizacji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512D0EA5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897BE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06CCBE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4C4EB8" w14:paraId="7CF1D247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D6D8F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54DA41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F18C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BB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105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D6C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F74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647D6" w:rsidRPr="004C4EB8" w14:paraId="30C8E2A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E12E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42F7976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F1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86E8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58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DD13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BB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5647D6" w:rsidRPr="004C4EB8" w14:paraId="4307F457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DA1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267E30AD" w14:textId="4FE572A3" w:rsidR="005647D6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2E4639D4" w14:textId="2C4F4B7D" w:rsidR="00DF1DD1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6E76D69E" w14:textId="0AB5C198" w:rsidR="00216D12" w:rsidRDefault="00216D12" w:rsidP="00216D1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4</w:t>
            </w:r>
          </w:p>
          <w:p w14:paraId="790FCEA0" w14:textId="77777777" w:rsidR="00216D12" w:rsidRDefault="00216D12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0DCB0929" w14:textId="77777777" w:rsidR="00216D12" w:rsidRPr="004C4EB8" w:rsidRDefault="00216D12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306BAFDB" w14:textId="77777777" w:rsidR="00DF1DD1" w:rsidRPr="004C4EB8" w:rsidRDefault="00DF1DD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521E21C8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3B0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0591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477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0C6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EB0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5647D6" w:rsidRPr="004C4EB8" w14:paraId="22616F9D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844D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57213784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305BAFFA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84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6B46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177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5BE5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18FC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0F039B7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6F5436" w14:textId="77777777" w:rsidR="006B2321" w:rsidRPr="002B272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10. Literatura podstawowa i uzupełniająca</w:t>
      </w:r>
    </w:p>
    <w:p w14:paraId="226E36C9" w14:textId="77777777" w:rsidR="00DF1DD1" w:rsidRPr="0019067F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- </w:t>
      </w:r>
      <w:r w:rsidRPr="0019067F">
        <w:rPr>
          <w:rFonts w:ascii="Times" w:hAnsi="Times" w:cs="Times"/>
          <w:color w:val="000000"/>
          <w:lang w:val="en-GB"/>
        </w:rPr>
        <w:t>Peacock Ian, „</w:t>
      </w:r>
      <w:r w:rsidRPr="0019067F">
        <w:rPr>
          <w:rFonts w:ascii="Times New Roman" w:hAnsi="Times New Roman" w:cs="Times"/>
          <w:color w:val="000000"/>
          <w:lang w:val="en-GB"/>
        </w:rPr>
        <w:t>S</w:t>
      </w:r>
      <w:r w:rsidRPr="0019067F">
        <w:rPr>
          <w:rFonts w:ascii="Times" w:hAnsi="Times" w:cs="Times"/>
          <w:color w:val="000000"/>
          <w:lang w:val="en-GB"/>
        </w:rPr>
        <w:t xml:space="preserve">cale colour for modellers”, Argus book, </w:t>
      </w:r>
      <w:proofErr w:type="spellStart"/>
      <w:r w:rsidRPr="0019067F">
        <w:rPr>
          <w:rFonts w:ascii="Times" w:hAnsi="Times" w:cs="Times"/>
          <w:color w:val="000000"/>
          <w:lang w:val="en-GB"/>
        </w:rPr>
        <w:t>Sufolk</w:t>
      </w:r>
      <w:proofErr w:type="spellEnd"/>
      <w:r w:rsidRPr="0019067F">
        <w:rPr>
          <w:rFonts w:ascii="Times" w:hAnsi="Times" w:cs="Times"/>
          <w:color w:val="000000"/>
          <w:lang w:val="en-GB"/>
        </w:rPr>
        <w:t xml:space="preserve"> 1991,</w:t>
      </w:r>
    </w:p>
    <w:p w14:paraId="6BE8DEE1" w14:textId="4FED00C7" w:rsidR="00307444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F1DD1">
        <w:rPr>
          <w:rFonts w:ascii="Times" w:hAnsi="Times" w:cs="Times"/>
          <w:color w:val="000000"/>
          <w:lang w:val="en-GB"/>
        </w:rPr>
        <w:t xml:space="preserve"> </w:t>
      </w:r>
      <w:r w:rsidRPr="00C27107">
        <w:rPr>
          <w:rFonts w:ascii="Times" w:hAnsi="Times" w:cs="Times"/>
          <w:color w:val="000000"/>
        </w:rPr>
        <w:t>- Aznar Carlos,”</w:t>
      </w:r>
      <w:r>
        <w:rPr>
          <w:rFonts w:ascii="Times" w:hAnsi="Times" w:cs="Times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Aranżacja wystaw sklepowych”,</w:t>
      </w:r>
      <w:r w:rsidRPr="00C27107">
        <w:rPr>
          <w:rFonts w:ascii="Times New Roman" w:hAnsi="Times New Roman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Arkady,</w:t>
      </w:r>
    </w:p>
    <w:p w14:paraId="30C61FFD" w14:textId="77777777" w:rsidR="00DF1DD1" w:rsidRDefault="00DF1DD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14:paraId="5FBB5F10" w14:textId="7741C241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4C4EB8" w14:paraId="7AA4E602" w14:textId="77777777" w:rsidTr="004C4E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D66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641303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02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3664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CDC837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CCE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E37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C18C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C4EB8" w:rsidRPr="004C4EB8" w14:paraId="27CD63E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C5E0" w14:textId="5858DBA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F2A0" w14:textId="30B70AA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C35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D0D" w14:textId="56213DD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06B9" w14:textId="71CA730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A95E" w14:textId="74C0A4F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4DDB252A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4600" w14:textId="585259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2081" w14:textId="79202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B8AC" w14:textId="14D9A19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8716" w14:textId="5D513CA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2059" w14:textId="7EABF60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C980" w14:textId="36B5C12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349FC37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AB26" w14:textId="11554CD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CA6A" w14:textId="6197040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16DB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9AF1" w14:textId="3D62719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B8AF" w14:textId="260B9C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070F" w14:textId="75BF605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1D628910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9727" w14:textId="107101E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940C" w14:textId="79826DD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B3E" w14:textId="0CD1315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9F2A" w14:textId="04ACF11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FFB3" w14:textId="268F22B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5004" w14:textId="43AC1DCD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DD554DB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46C1" w14:textId="268A14E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3F7E" w14:textId="1BBD91A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578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E7C" w14:textId="07B1BF5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887B" w14:textId="5C335CF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C3ED" w14:textId="3D0014D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216D12" w:rsidRPr="004C4EB8" w14:paraId="6D938880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6FB7" w14:textId="56D4CA05" w:rsidR="00216D12" w:rsidRPr="004C4EB8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A2FD" w14:textId="73F7E00C" w:rsidR="00216D12" w:rsidRPr="004C4EB8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7FC7" w14:textId="07338C89" w:rsidR="00216D12" w:rsidRPr="004C4EB8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D426" w14:textId="5FA30902" w:rsidR="00216D12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B482" w14:textId="0C9D7622" w:rsidR="00216D12" w:rsidRPr="004C4EB8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BF0F" w14:textId="0FC9B91E" w:rsidR="00216D12" w:rsidRDefault="00216D12" w:rsidP="00216D1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61FC039" w14:textId="77777777" w:rsidTr="00640412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35C5" w14:textId="3ED4180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82BC" w14:textId="0B45166E" w:rsidR="004C4EB8" w:rsidRPr="004C4EB8" w:rsidRDefault="004C4EB8" w:rsidP="004C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3AAA" w14:textId="3606485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79D4" w14:textId="4907653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D6A" w14:textId="19A88A3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D55B" w14:textId="472D68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32C8E951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1AC9" w14:textId="69ABA4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7CC5" w14:textId="3630DB29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4CAE" w14:textId="111DEBA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BB7A" w14:textId="3BC2062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125D" w14:textId="50AB3D5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217F" w14:textId="341C7C1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6B1E457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35AC7C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4C4EB8" w14:paraId="783C35D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30D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BB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07444" w:rsidRPr="004C4EB8" w14:paraId="22FDECC8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A6BF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B53E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0E7D627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85A8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3F1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7DC24A0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5B27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F023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307444" w:rsidRPr="004C4EB8" w14:paraId="4AAD9A2C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BEAC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A055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53662FF1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53CB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43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134A62E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06D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82D" w14:textId="24073F0B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7444" w:rsidRPr="004C4EB8" w14:paraId="4E1378A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EA00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DBEA" w14:textId="34E6FDD2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</w:t>
            </w:r>
            <w:r w:rsidR="00DF1D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78D6219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D92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CF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272E1BD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A1F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078" w14:textId="4CF4C239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307444" w:rsidRPr="004C4EB8" w14:paraId="16F0BB6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BE5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7156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6BA32E44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F2A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A5CA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0A9095F9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D88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3CDC" w14:textId="608654CD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307444" w:rsidRPr="004C4EB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307444" w:rsidRPr="004C4EB8" w14:paraId="5AF91352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20F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5D5A" w14:textId="70E3D18C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07444" w:rsidRPr="004C4EB8" w14:paraId="0E01D03A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118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0843" w14:textId="45C414E6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F1DD1" w:rsidRPr="004C4EB8" w14:paraId="27BD138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0B65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2917" w14:textId="373CF705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F1DD1" w:rsidRPr="004C4EB8" w14:paraId="35783148" w14:textId="77777777" w:rsidTr="0030744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D00D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4A6E" w14:textId="1A5C6CDE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14:paraId="3B6FB95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638F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6426F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175ABDE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75AD3" w14:textId="2D141A4D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5F44192E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6F35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B22138" w14:textId="1B646D18" w:rsidR="005B100B" w:rsidRPr="002B6FF3" w:rsidRDefault="006B2321" w:rsidP="002B6F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2B6FF3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95162" w14:textId="77777777" w:rsidR="00476E99" w:rsidRDefault="00476E99" w:rsidP="00862558">
      <w:pPr>
        <w:spacing w:after="0" w:line="240" w:lineRule="auto"/>
      </w:pPr>
      <w:r>
        <w:separator/>
      </w:r>
    </w:p>
  </w:endnote>
  <w:endnote w:type="continuationSeparator" w:id="0">
    <w:p w14:paraId="2DED4D56" w14:textId="77777777" w:rsidR="00476E99" w:rsidRDefault="00476E99" w:rsidP="008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F413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EAAC5" w14:textId="77777777" w:rsidR="00862558" w:rsidRDefault="00862558" w:rsidP="00862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97F6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B24FAE" w14:textId="77777777" w:rsidR="00862558" w:rsidRDefault="00862558" w:rsidP="008625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3907" w14:textId="77777777" w:rsidR="00476E99" w:rsidRDefault="00476E99" w:rsidP="00862558">
      <w:pPr>
        <w:spacing w:after="0" w:line="240" w:lineRule="auto"/>
      </w:pPr>
      <w:r>
        <w:separator/>
      </w:r>
    </w:p>
  </w:footnote>
  <w:footnote w:type="continuationSeparator" w:id="0">
    <w:p w14:paraId="7417FDE8" w14:textId="77777777" w:rsidR="00476E99" w:rsidRDefault="00476E99" w:rsidP="0086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04A28"/>
    <w:rsid w:val="0004652A"/>
    <w:rsid w:val="000A41D4"/>
    <w:rsid w:val="000D1D56"/>
    <w:rsid w:val="000E0A7F"/>
    <w:rsid w:val="000F5E00"/>
    <w:rsid w:val="001836FD"/>
    <w:rsid w:val="00193A79"/>
    <w:rsid w:val="001C0077"/>
    <w:rsid w:val="001C2B4E"/>
    <w:rsid w:val="001D62B5"/>
    <w:rsid w:val="00216D12"/>
    <w:rsid w:val="002528EF"/>
    <w:rsid w:val="002B2723"/>
    <w:rsid w:val="002B6FF3"/>
    <w:rsid w:val="00307444"/>
    <w:rsid w:val="00312FDB"/>
    <w:rsid w:val="003764E6"/>
    <w:rsid w:val="003D4C2B"/>
    <w:rsid w:val="00406066"/>
    <w:rsid w:val="00447B66"/>
    <w:rsid w:val="0045777C"/>
    <w:rsid w:val="00476E99"/>
    <w:rsid w:val="004C4EB8"/>
    <w:rsid w:val="004F5924"/>
    <w:rsid w:val="00515C4C"/>
    <w:rsid w:val="005647D6"/>
    <w:rsid w:val="00591F07"/>
    <w:rsid w:val="005B100B"/>
    <w:rsid w:val="006061D8"/>
    <w:rsid w:val="00663924"/>
    <w:rsid w:val="006B2321"/>
    <w:rsid w:val="006E0FE3"/>
    <w:rsid w:val="006E2F80"/>
    <w:rsid w:val="006F10BD"/>
    <w:rsid w:val="007743B2"/>
    <w:rsid w:val="00791E87"/>
    <w:rsid w:val="007F1468"/>
    <w:rsid w:val="00862558"/>
    <w:rsid w:val="00892B44"/>
    <w:rsid w:val="008B053D"/>
    <w:rsid w:val="008C109D"/>
    <w:rsid w:val="00953F9B"/>
    <w:rsid w:val="0097458A"/>
    <w:rsid w:val="009B0ED5"/>
    <w:rsid w:val="009E67B9"/>
    <w:rsid w:val="00A26E57"/>
    <w:rsid w:val="00B71CDF"/>
    <w:rsid w:val="00B75E01"/>
    <w:rsid w:val="00BD274E"/>
    <w:rsid w:val="00C10A8C"/>
    <w:rsid w:val="00C158A0"/>
    <w:rsid w:val="00C34751"/>
    <w:rsid w:val="00C53E4B"/>
    <w:rsid w:val="00D45ACD"/>
    <w:rsid w:val="00D702E3"/>
    <w:rsid w:val="00DB0FFC"/>
    <w:rsid w:val="00DB49E5"/>
    <w:rsid w:val="00DC203A"/>
    <w:rsid w:val="00DF1DD1"/>
    <w:rsid w:val="00E03476"/>
    <w:rsid w:val="00E43096"/>
    <w:rsid w:val="00E620E8"/>
    <w:rsid w:val="00E95831"/>
    <w:rsid w:val="00EC16B0"/>
    <w:rsid w:val="00F22705"/>
    <w:rsid w:val="00F7791E"/>
    <w:rsid w:val="00F96B6B"/>
    <w:rsid w:val="00FB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7444"/>
  <w15:docId w15:val="{E7D40B68-28F4-4357-85D3-F00C4AE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55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86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11</cp:revision>
  <cp:lastPrinted>2019-08-11T11:01:00Z</cp:lastPrinted>
  <dcterms:created xsi:type="dcterms:W3CDTF">2022-07-13T11:03:00Z</dcterms:created>
  <dcterms:modified xsi:type="dcterms:W3CDTF">2022-07-13T14:24:00Z</dcterms:modified>
</cp:coreProperties>
</file>