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F69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61CD02B9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10EE5C7C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235EBC64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DC3DD9" w14:paraId="70CE5781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1CC7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A69C" w14:textId="36D0ED7B" w:rsidR="006B2321" w:rsidRPr="00DC3DD9" w:rsidRDefault="005E565C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B2321" w:rsidRPr="00DC3DD9" w14:paraId="1FE0598D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EFD7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EE3D" w14:textId="77777777" w:rsidR="006B2321" w:rsidRPr="00DC3DD9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DC3DD9" w14:paraId="5FF4E806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4352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DC3DD9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9D79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DC3DD9" w14:paraId="336165B9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0971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1708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DC3DD9" w14:paraId="0D8204DC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3F8D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D9CB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DC3DD9" w14:paraId="73AC15BA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23AB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365B" w14:textId="77777777" w:rsidR="006B2321" w:rsidRPr="00DC3DD9" w:rsidRDefault="008B053D" w:rsidP="004F5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Ergonomia</w:t>
            </w:r>
          </w:p>
        </w:tc>
      </w:tr>
      <w:tr w:rsidR="005E565C" w:rsidRPr="00DC3DD9" w14:paraId="1D90B3F9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6427" w14:textId="77777777" w:rsidR="005E565C" w:rsidRPr="00DC3DD9" w:rsidRDefault="005E565C" w:rsidP="005E56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EF15" w14:textId="03528160" w:rsidR="005E565C" w:rsidRPr="00DC3DD9" w:rsidRDefault="005E565C" w:rsidP="005E56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K0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5E565C" w:rsidRPr="00DC3DD9" w14:paraId="6903956A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2BE6" w14:textId="77777777" w:rsidR="005E565C" w:rsidRPr="00DC3DD9" w:rsidRDefault="005E565C" w:rsidP="005E56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0B99" w14:textId="59B8DB5E" w:rsidR="005E565C" w:rsidRPr="00DC3DD9" w:rsidRDefault="005E565C" w:rsidP="005E56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</w:p>
        </w:tc>
      </w:tr>
      <w:tr w:rsidR="005E565C" w:rsidRPr="00DC3DD9" w14:paraId="0453971B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037C" w14:textId="77777777" w:rsidR="005E565C" w:rsidRPr="00DC3DD9" w:rsidRDefault="005E565C" w:rsidP="005E56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8F2E" w14:textId="488430D3" w:rsidR="005E565C" w:rsidRPr="00DC3DD9" w:rsidRDefault="005E565C" w:rsidP="005E56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5E565C" w:rsidRPr="00DC3DD9" w14:paraId="38F4601A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8D8D" w14:textId="77777777" w:rsidR="005E565C" w:rsidRPr="00DC3DD9" w:rsidRDefault="005E565C" w:rsidP="005E56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212C" w14:textId="6E227AFB" w:rsidR="005E565C" w:rsidRPr="00DC3DD9" w:rsidRDefault="005E565C" w:rsidP="005E56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5E565C" w:rsidRPr="00DC3DD9" w14:paraId="5D5C3DF1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8FBD" w14:textId="77777777" w:rsidR="005E565C" w:rsidRPr="00DC3DD9" w:rsidRDefault="005E565C" w:rsidP="005E56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0FFE" w14:textId="7315D8F4" w:rsidR="005E565C" w:rsidRPr="00DC3DD9" w:rsidRDefault="005E565C" w:rsidP="005E56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DC3DD9" w14:paraId="109E60D2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2902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FF21" w14:textId="77777777" w:rsidR="006B2321" w:rsidRPr="00DC3DD9" w:rsidRDefault="008B053D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DC3DD9" w14:paraId="4FD86FD3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504E0" w14:textId="77777777" w:rsidR="006B2321" w:rsidRPr="00DC3DD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BBC6" w14:textId="77777777" w:rsidR="006B2321" w:rsidRPr="00DC3DD9" w:rsidRDefault="00406066" w:rsidP="008C10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C109D"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Witold</w:t>
            </w: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109D"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195901" w:rsidRPr="005E565C" w14:paraId="2153BE11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C3C6" w14:textId="77777777" w:rsidR="00195901" w:rsidRPr="00DC3DD9" w:rsidRDefault="0019590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5FC4" w14:textId="5B8D70F0" w:rsidR="00195901" w:rsidRPr="005E565C" w:rsidRDefault="0019590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5E565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5E565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5E565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5E565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, </w:t>
            </w:r>
          </w:p>
        </w:tc>
      </w:tr>
    </w:tbl>
    <w:p w14:paraId="24AF602E" w14:textId="77777777" w:rsidR="006B2321" w:rsidRPr="005E565C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en-GB" w:eastAsia="ar-SA"/>
        </w:rPr>
      </w:pPr>
    </w:p>
    <w:p w14:paraId="77097B8E" w14:textId="77777777" w:rsidR="006B2321" w:rsidRPr="00DC3DD9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DC3DD9" w14:paraId="647A3D6B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54A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F7B7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733F0D88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0361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3498C83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431F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3A3BEBAE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4FE0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0A7DF9CD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F482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384DA31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8821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DC3DD9" w14:paraId="19C722E1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0D22" w14:textId="3E61A80D" w:rsidR="006B2321" w:rsidRPr="00DC3DD9" w:rsidRDefault="008B053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 w:rsidR="005E565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B454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F8B3" w14:textId="77777777" w:rsidR="006B2321" w:rsidRPr="00DC3DD9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9A01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144B" w14:textId="50F4D49D" w:rsidR="006B2321" w:rsidRPr="00DC3DD9" w:rsidRDefault="005E56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6BB8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4FF4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0791C00C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7D814993" w14:textId="77777777" w:rsidR="006B2321" w:rsidRPr="00DC3DD9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3F0759A" w14:textId="7B38864F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1 -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nabywa wiedzę z zakresu ergonomii, zna zasady </w:t>
      </w:r>
      <w:r w:rsidR="00DC3DD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ergonomii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projektowania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poruszania się we </w:t>
      </w:r>
      <w:r w:rsidR="00DC3DD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wnętrzu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projektowania mebla i 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>elementów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0235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wyposażenia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wnętrz i wystaw.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Rozumie terminologię </w:t>
      </w:r>
      <w:r w:rsidR="00DC3DD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związaną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 technologicznymi i technicznymi  zagadnieniami budowania przestrzeni wnętrza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1ADC6FB0" w14:textId="3F5BFCEA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 </w:t>
      </w:r>
      <w:r w:rsidR="00DC3DD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potrafi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właściwie wykorzystać zasady ergonomii w projektowaniu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uwzględnia je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>w funkcjonalności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wnętrz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a,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mebla i </w:t>
      </w:r>
      <w:r w:rsidR="00DC3DD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urządzeń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0235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wyposażenia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wnętrz. Posiada umiejętność wykonania rzutów, przekrojów lub aksonometrii ergonomii wnętrz</w:t>
      </w:r>
      <w:r w:rsidR="00DC3DD9">
        <w:rPr>
          <w:rFonts w:ascii="Times New Roman" w:eastAsia="Times New Roman" w:hAnsi="Times New Roman" w:cs="Arial"/>
          <w:sz w:val="24"/>
          <w:szCs w:val="24"/>
          <w:lang w:eastAsia="ar-SA"/>
        </w:rPr>
        <w:t>a, mebla i urządzeń wyposażenia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wnętrza.</w:t>
      </w:r>
    </w:p>
    <w:p w14:paraId="15B56524" w14:textId="236B8E12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student zdobywa umiejętności formułowania i analizowania problemów technicznych  z zakresu ergonomii,</w:t>
      </w:r>
      <w:r w:rsid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 także umiejętność opracowania i prezentacji </w:t>
      </w:r>
      <w:r w:rsidR="00DC3DD9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>własnych</w:t>
      </w:r>
      <w:r w:rsidR="00195901" w:rsidRPr="00DC3D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02359">
        <w:rPr>
          <w:rFonts w:ascii="Times New Roman" w:eastAsia="Times New Roman" w:hAnsi="Times New Roman" w:cs="Arial"/>
          <w:sz w:val="24"/>
          <w:szCs w:val="24"/>
          <w:lang w:eastAsia="ar-SA"/>
        </w:rPr>
        <w:t>rozwiązań.</w:t>
      </w:r>
    </w:p>
    <w:p w14:paraId="6AF5E460" w14:textId="77777777" w:rsidR="006B2321" w:rsidRPr="00DC3DD9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76472FF5" w14:textId="7AD3E973" w:rsidR="00195901" w:rsidRDefault="00E02359" w:rsidP="0019590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 xml:space="preserve">Znajomość i umiejętność wykonania rysunku  </w:t>
      </w:r>
      <w:r w:rsidR="000E5653">
        <w:rPr>
          <w:rFonts w:ascii="Times New Roman" w:eastAsia="Cambria" w:hAnsi="Times New Roman" w:cs="Calibri"/>
          <w:sz w:val="24"/>
          <w:szCs w:val="24"/>
          <w:lang w:eastAsia="ar-SA"/>
        </w:rPr>
        <w:t>technicznego.</w:t>
      </w:r>
    </w:p>
    <w:p w14:paraId="2AB8E18E" w14:textId="516C520F" w:rsidR="000E5653" w:rsidRPr="00DC3DD9" w:rsidRDefault="000E5653" w:rsidP="000E5653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Umiejętności i wiedza z zakresu geometrii wykreślnej. Podstawowa wiedza z zakresu budownictwa.</w:t>
      </w:r>
    </w:p>
    <w:p w14:paraId="2EAFD631" w14:textId="77777777" w:rsidR="000E5653" w:rsidRPr="00DC3DD9" w:rsidRDefault="000E5653" w:rsidP="0019590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733440A" w14:textId="77777777" w:rsidR="006B2321" w:rsidRPr="00DC3DD9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64C60B99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DC3DD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B7CFDD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DC3DD9" w14:paraId="69DCC18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1E9C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1E4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F542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3A7263" w14:paraId="2790779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A4F1" w14:textId="77777777" w:rsidR="006B2321" w:rsidRPr="003A726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9009" w14:textId="77777777" w:rsidR="006B2321" w:rsidRPr="003A7263" w:rsidRDefault="0019590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Posiada podstawowa wiedze z </w:t>
            </w:r>
            <w:r w:rsidR="003A7263"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ergonomii</w:t>
            </w: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3A7263"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niezbędną</w:t>
            </w: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do </w:t>
            </w:r>
            <w:r w:rsidR="00BA0086"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formułowania</w:t>
            </w: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rozwiazywania </w:t>
            </w:r>
            <w:r w:rsidR="00BA0086"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zagadnień</w:t>
            </w: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w zakresie wybranej dyscypliny projektowej.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84FB" w14:textId="77777777" w:rsidR="006B2321" w:rsidRPr="003A7263" w:rsidRDefault="00195901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W01</w:t>
            </w:r>
          </w:p>
        </w:tc>
      </w:tr>
      <w:tr w:rsidR="00D221BB" w:rsidRPr="003A7263" w14:paraId="559B4E75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811F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8037" w14:textId="0962D258" w:rsidR="00D221BB" w:rsidRPr="003A7263" w:rsidRDefault="00BA008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Znajomość</w:t>
            </w:r>
            <w:r w:rsidR="00D221BB" w:rsidRPr="003A7263">
              <w:rPr>
                <w:rFonts w:ascii="Times New Roman" w:hAnsi="Times New Roman" w:cs="Times New Roman"/>
                <w:sz w:val="24"/>
                <w:szCs w:val="24"/>
              </w:rPr>
              <w:t>́ teoretycznych, i prakty</w:t>
            </w:r>
            <w:r w:rsidR="0011211F" w:rsidRPr="003A7263">
              <w:rPr>
                <w:rFonts w:ascii="Times New Roman" w:hAnsi="Times New Roman" w:cs="Times New Roman"/>
                <w:sz w:val="24"/>
                <w:szCs w:val="24"/>
              </w:rPr>
              <w:t xml:space="preserve">cznych </w:t>
            </w: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r w:rsidR="0011211F" w:rsidRPr="003A7263">
              <w:rPr>
                <w:rFonts w:ascii="Times New Roman" w:hAnsi="Times New Roman" w:cs="Times New Roman"/>
                <w:sz w:val="24"/>
                <w:szCs w:val="24"/>
              </w:rPr>
              <w:t>́ ergonomii</w:t>
            </w:r>
            <w:r w:rsidR="00D221BB" w:rsidRPr="003A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D">
              <w:rPr>
                <w:rFonts w:ascii="Times New Roman" w:hAnsi="Times New Roman" w:cs="Times New Roman"/>
                <w:sz w:val="24"/>
                <w:szCs w:val="24"/>
              </w:rPr>
              <w:t xml:space="preserve">wykorzystywanych </w:t>
            </w:r>
            <w:r w:rsidR="00D221BB" w:rsidRPr="003A726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E1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221BB" w:rsidRPr="003A7263">
              <w:rPr>
                <w:rFonts w:ascii="Times New Roman" w:hAnsi="Times New Roman" w:cs="Times New Roman"/>
                <w:sz w:val="24"/>
                <w:szCs w:val="24"/>
              </w:rPr>
              <w:t xml:space="preserve"> współczesnym projektowaniu </w:t>
            </w: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architektury</w:t>
            </w:r>
            <w:r w:rsidR="00D221BB" w:rsidRPr="003A7263">
              <w:rPr>
                <w:rFonts w:ascii="Times New Roman" w:hAnsi="Times New Roman" w:cs="Times New Roman"/>
                <w:sz w:val="24"/>
                <w:szCs w:val="24"/>
              </w:rPr>
              <w:t xml:space="preserve">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A4DC" w14:textId="77777777" w:rsidR="00D221BB" w:rsidRPr="003A7263" w:rsidRDefault="00D221BB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K_ W03</w:t>
            </w:r>
          </w:p>
        </w:tc>
      </w:tr>
      <w:tr w:rsidR="00D221BB" w:rsidRPr="003A7263" w14:paraId="5E9E3423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C3BB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C5FD" w14:textId="132932A6" w:rsidR="00D221BB" w:rsidRPr="003A7263" w:rsidRDefault="00BE178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33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Posiada umiejętność celowego zastosowania takich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rozwiązań ergonomicznych</w:t>
            </w:r>
            <w:r w:rsidRPr="00933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aby realizacja plastyczna była zgodna z koncepcją. Jest świadomy problemów wynikających z zastosowania warsztatowych rozwiązań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wynikających z ergonomii</w:t>
            </w:r>
            <w:r w:rsidRPr="00933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specyficznych dla kierunku architektura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2159" w14:textId="15F3BB3F" w:rsidR="00D221BB" w:rsidRPr="003A7263" w:rsidRDefault="00D221BB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</w:t>
            </w:r>
            <w:r w:rsidR="00BE178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D221BB" w:rsidRPr="003A7263" w14:paraId="4797E0A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16A0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F842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Posiada umiejętność świadomego planowania i tworzenia własnych koncepcji prac projektowych w aspekcie ergonomii </w:t>
            </w:r>
            <w:r w:rsidR="00BA0086"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wnętrza</w:t>
            </w:r>
            <w:r w:rsidR="00BA008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A078" w14:textId="77777777" w:rsidR="00D221BB" w:rsidRPr="003A7263" w:rsidRDefault="00D221BB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U06</w:t>
            </w:r>
          </w:p>
        </w:tc>
      </w:tr>
      <w:tr w:rsidR="00D221BB" w:rsidRPr="003A7263" w14:paraId="587A4E1B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38D2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A050" w14:textId="03633EDC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/>
                <w:sz w:val="24"/>
                <w:szCs w:val="24"/>
              </w:rPr>
              <w:t xml:space="preserve">Wykazuje się umiejętnością analizowania zdobytych i zgromadzonych doświadczeń z zakresu </w:t>
            </w:r>
            <w:r w:rsidR="00BA0086" w:rsidRPr="003A7263">
              <w:rPr>
                <w:rFonts w:ascii="Times New Roman" w:hAnsi="Times New Roman"/>
                <w:sz w:val="24"/>
                <w:szCs w:val="24"/>
              </w:rPr>
              <w:t>ergonomii</w:t>
            </w:r>
            <w:r w:rsidRPr="003A7263">
              <w:rPr>
                <w:rFonts w:ascii="Times New Roman" w:hAnsi="Times New Roman"/>
                <w:sz w:val="24"/>
                <w:szCs w:val="24"/>
              </w:rPr>
              <w:t xml:space="preserve"> mebla, </w:t>
            </w:r>
            <w:r w:rsidR="00BA0086" w:rsidRPr="003A7263">
              <w:rPr>
                <w:rFonts w:ascii="Times New Roman" w:hAnsi="Times New Roman"/>
                <w:sz w:val="24"/>
                <w:szCs w:val="24"/>
              </w:rPr>
              <w:t>elementów</w:t>
            </w:r>
            <w:r w:rsidRPr="003A7263">
              <w:rPr>
                <w:rFonts w:ascii="Times New Roman" w:hAnsi="Times New Roman"/>
                <w:sz w:val="24"/>
                <w:szCs w:val="24"/>
              </w:rPr>
              <w:t xml:space="preserve"> wyposażenia </w:t>
            </w:r>
            <w:r w:rsidR="002315F6">
              <w:rPr>
                <w:rFonts w:ascii="Times New Roman" w:hAnsi="Times New Roman"/>
                <w:sz w:val="24"/>
                <w:szCs w:val="24"/>
              </w:rPr>
              <w:t>wnętrz</w:t>
            </w:r>
            <w:r w:rsidRPr="003A726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BA0086" w:rsidRPr="003A7263">
              <w:rPr>
                <w:rFonts w:ascii="Times New Roman" w:hAnsi="Times New Roman"/>
                <w:sz w:val="24"/>
                <w:szCs w:val="24"/>
              </w:rPr>
              <w:t>architektury</w:t>
            </w:r>
            <w:r w:rsidRPr="003A7263">
              <w:rPr>
                <w:rFonts w:ascii="Times New Roman" w:hAnsi="Times New Roman"/>
                <w:sz w:val="24"/>
                <w:szCs w:val="24"/>
              </w:rPr>
              <w:t xml:space="preserve">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F69A" w14:textId="77777777" w:rsidR="00D221BB" w:rsidRPr="003A7263" w:rsidRDefault="00D221BB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K01</w:t>
            </w:r>
          </w:p>
        </w:tc>
      </w:tr>
      <w:tr w:rsidR="00D221BB" w:rsidRPr="003A7263" w14:paraId="13C4213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4BAE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454C" w14:textId="77777777" w:rsidR="00D221BB" w:rsidRPr="003A7263" w:rsidRDefault="00D221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Times New Roman"/>
                <w:sz w:val="24"/>
                <w:szCs w:val="24"/>
              </w:rPr>
              <w:t>Realizując własne koncepcje artystyczne, projektowe świadomie wykorzystuje zdobytą wiedzę z ergonomii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74CF" w14:textId="77777777" w:rsidR="00D221BB" w:rsidRPr="003A7263" w:rsidRDefault="00D221BB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663BD42F" w14:textId="77777777" w:rsidR="006B2321" w:rsidRPr="003A7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04803AA" w14:textId="77777777" w:rsidR="006B2321" w:rsidRPr="003A7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A726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05C15C84" w14:textId="77777777" w:rsidR="006B2321" w:rsidRPr="003A7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A726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6606D991" w14:textId="77777777" w:rsidR="006B2321" w:rsidRPr="003A7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FD5708F" w14:textId="77777777" w:rsidR="006B2321" w:rsidRPr="003A7263" w:rsidRDefault="006B2321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A7263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  <w:r w:rsidR="003A726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+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B2321" w:rsidRPr="003A7263" w14:paraId="4C92A42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F278" w14:textId="77777777" w:rsidR="006B2321" w:rsidRPr="003A726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BB3D" w14:textId="77777777" w:rsidR="006B2321" w:rsidRPr="003A726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E3D" w14:textId="77777777" w:rsidR="006B2321" w:rsidRPr="003A726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3A7263" w14:paraId="7A600E8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256A" w14:textId="77777777" w:rsidR="006B2321" w:rsidRPr="003A726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24A7" w14:textId="77777777" w:rsidR="003A7263" w:rsidRDefault="000C2F1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Wykład z prezentacją</w:t>
            </w:r>
            <w:r w:rsid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dotyczącą podstawowych zagadnień ergonomii w projektowaniu.</w:t>
            </w:r>
          </w:p>
          <w:p w14:paraId="17C31002" w14:textId="77777777" w:rsidR="003A7263" w:rsidRPr="003A7263" w:rsidRDefault="003A7263" w:rsidP="003A72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Analiza i opis współczesnych rozwiązań i tendencji w projektowaniu mebli i wnętrz z uwzględnieniem ergonomii.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E196" w14:textId="77777777" w:rsidR="006B2321" w:rsidRPr="003A7263" w:rsidRDefault="000C2F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6B2321" w:rsidRPr="003A7263" w14:paraId="75E2F15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6056" w14:textId="77777777" w:rsidR="006B2321" w:rsidRPr="003A7263" w:rsidRDefault="000C2F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9BBB" w14:textId="7591ED3C" w:rsidR="006B2321" w:rsidRPr="003A7263" w:rsidRDefault="00D319D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wykonuje </w:t>
            </w:r>
            <w:r w:rsidR="00A11FEF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rysunek w wybranej aksonometrii dowolnego  wnętrza architektonicznego /mieszkalnego,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A11FEF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wystawienniczego,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A11FEF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publicznego /z meblami i wyposażeniem stosując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poznane zasady ergonomii</w:t>
            </w:r>
            <w:r w:rsidR="00A11FEF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.Trzy przestrzenie na dwóch lub trzech poziomach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 uwzględnieniem komunikacji z biegami schodowymi.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100/70cm, technika :ołówek,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tusz,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flamaster,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kredki,</w:t>
            </w:r>
            <w:r w:rsidR="000838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830C2C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farby.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42A2" w14:textId="77777777" w:rsidR="006B2321" w:rsidRPr="003A7263" w:rsidRDefault="000C2F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977880"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00C8A" w:rsidRPr="003A7263" w14:paraId="479C02E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115D" w14:textId="77777777" w:rsidR="00E00C8A" w:rsidRPr="003A7263" w:rsidRDefault="00E00C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DB5A" w14:textId="77777777" w:rsidR="00E00C8A" w:rsidRPr="003A7263" w:rsidRDefault="00E00C8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3FD2D8DF" w14:textId="131C51C3" w:rsidR="00E00C8A" w:rsidRPr="003A7263" w:rsidRDefault="00E00C8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ma za zadanie przygotowanie wystawy własnych prac wykonanych w </w:t>
            </w:r>
            <w:r w:rsidR="000959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II</w:t>
            </w: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 semestrze. Prace powinny być właściwie oprawione i opisane i odpowiednio wyeksponowane w przestrzeni. Następnie analizuje student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C04D" w14:textId="77777777" w:rsidR="00E00C8A" w:rsidRPr="003A7263" w:rsidRDefault="00E00C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E00C8A" w:rsidRPr="003A7263" w14:paraId="6D64E88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CD02" w14:textId="77777777" w:rsidR="00E00C8A" w:rsidRPr="003A7263" w:rsidRDefault="00E00C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A530" w14:textId="77777777" w:rsidR="00E00C8A" w:rsidRPr="003A7263" w:rsidRDefault="00E00C8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E5A6" w14:textId="77777777" w:rsidR="00E00C8A" w:rsidRPr="003A7263" w:rsidRDefault="00E00C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533937A4" w14:textId="77777777" w:rsidR="006B2321" w:rsidRPr="003A726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55187C32" w14:textId="77777777" w:rsidR="006B2321" w:rsidRPr="00DC3DD9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27618067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DC3DD9" w14:paraId="0C02B479" w14:textId="77777777" w:rsidTr="0008389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BB05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9339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DC3DD9" w14:paraId="2A817604" w14:textId="77777777" w:rsidTr="0008389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335D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5379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16E3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B257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B66E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797E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C752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4186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CC5D74" w:rsidRPr="00DC3DD9" w14:paraId="3A9BFAA0" w14:textId="77777777" w:rsidTr="0008389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441B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92AD" w14:textId="08EC10F0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F300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4661" w14:textId="6F35920C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C8FC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4BE8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CD63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1B18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CC5D74" w:rsidRPr="00DC3DD9" w14:paraId="44D34210" w14:textId="77777777" w:rsidTr="0008389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A285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C5B" w14:textId="63528141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2FD7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0819" w14:textId="7530C4BA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7B60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F8FA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E6644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F134" w14:textId="77777777" w:rsidR="00CC5D74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4516A9" w:rsidRPr="00DC3DD9" w14:paraId="0DB4C7C3" w14:textId="77777777" w:rsidTr="0008389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4869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D3DC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9888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6BC2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967F" w14:textId="77777777" w:rsidR="004516A9" w:rsidRPr="00DC3DD9" w:rsidRDefault="006724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2F46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5F8D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9D3B" w14:textId="5594CA67" w:rsidR="004516A9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516A9" w:rsidRPr="00DC3DD9" w14:paraId="07A9123D" w14:textId="77777777" w:rsidTr="0008389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49D2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F027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F38A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DA23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44DB" w14:textId="77777777" w:rsidR="004516A9" w:rsidRPr="00DC3DD9" w:rsidRDefault="006724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8515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57CD3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90C8" w14:textId="4825B60C" w:rsidR="004516A9" w:rsidRPr="00DC3DD9" w:rsidRDefault="00CC5D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516A9" w:rsidRPr="00DC3DD9" w14:paraId="4B40EE52" w14:textId="77777777" w:rsidTr="0008389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6FDE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A350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2415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0262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51C0" w14:textId="77777777" w:rsidR="004516A9" w:rsidRPr="00DC3DD9" w:rsidRDefault="006724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1F06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EECA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8B68" w14:textId="77777777" w:rsidR="004516A9" w:rsidRPr="00DC3DD9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924CD" w:rsidRPr="00DC3DD9" w14:paraId="0A270E6A" w14:textId="77777777" w:rsidTr="0008389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9BF4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A327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DBE6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BA08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9694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8529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1DC2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73A" w14:textId="77777777" w:rsidR="004924CD" w:rsidRPr="00DC3DD9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14:paraId="1760B308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B2321" w:rsidRPr="00DC3DD9" w14:paraId="1826EAA9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E80F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8375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DC3DD9" w14:paraId="5ED77293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0FFE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3865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  <w:tr w:rsidR="004516A9" w:rsidRPr="00DC3DD9" w14:paraId="210DC391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6339" w14:textId="77777777" w:rsidR="004516A9" w:rsidRPr="00DC3DD9" w:rsidRDefault="004516A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31D0" w14:textId="77777777" w:rsidR="004516A9" w:rsidRPr="00DC3DD9" w:rsidRDefault="004516A9" w:rsidP="004516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CB0F75"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rojekt artystyczny połączony z k</w:t>
            </w: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orektą i rozmową indywidualną </w:t>
            </w:r>
          </w:p>
        </w:tc>
      </w:tr>
      <w:tr w:rsidR="004516A9" w:rsidRPr="00DC3DD9" w14:paraId="79B1C776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64B3" w14:textId="77777777" w:rsidR="004516A9" w:rsidRPr="00DC3DD9" w:rsidRDefault="004516A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E465" w14:textId="77777777" w:rsidR="004516A9" w:rsidRPr="00DC3DD9" w:rsidRDefault="00AE7A41" w:rsidP="004516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343DF2BA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795A2F6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DC3DD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52998597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6A6E3F8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2B849370" w14:textId="77777777" w:rsidR="006B2321" w:rsidRPr="00DC3DD9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724D4" w:rsidRPr="00DC3DD9" w14:paraId="6D45CC9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EA36" w14:textId="77777777" w:rsidR="006724D4" w:rsidRPr="00DC3DD9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C7C7" w14:textId="0A9BC2DE" w:rsidR="006724D4" w:rsidRPr="00DC3DD9" w:rsidRDefault="006724D4" w:rsidP="000838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DB71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 w:rsidR="000838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24D4" w:rsidRPr="00DC3DD9" w14:paraId="19576BD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EE7B" w14:textId="77777777" w:rsidR="006724D4" w:rsidRPr="00DC3DD9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BED3" w14:textId="09B92ADE" w:rsidR="006724D4" w:rsidRPr="00DC3DD9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DB71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</w:tr>
    </w:tbl>
    <w:p w14:paraId="70F5CAAF" w14:textId="77777777" w:rsidR="006B2321" w:rsidRPr="00DC3DD9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06D83F4" w14:textId="77777777" w:rsidR="006B2321" w:rsidRPr="00DC3DD9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724D4" w:rsidRPr="00DC3DD9" w14:paraId="288487E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DC2B" w14:textId="77777777" w:rsidR="006724D4" w:rsidRPr="00DC3DD9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1DC2" w14:textId="0B4A22ED" w:rsidR="006724D4" w:rsidRPr="00DC3DD9" w:rsidRDefault="006724D4" w:rsidP="00CC5D7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n</w:t>
            </w:r>
            <w:r w:rsidR="00BE7F8F"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a podstawie oceny </w:t>
            </w:r>
            <w:r w:rsidR="00DB71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</w:tbl>
    <w:p w14:paraId="7F5E5605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61170B5B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4C1B808B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DC3DD9" w14:paraId="40E621A2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1F3035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058947AF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C3A9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2859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C536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6B3A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7C43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76D9A" w:rsidRPr="00DC3DD9" w14:paraId="747C9836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4854" w14:textId="2B4B1EB0" w:rsidR="00976D9A" w:rsidRPr="00FF0582" w:rsidRDefault="00976D9A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W_01,</w:t>
            </w:r>
            <w:r w:rsidRPr="00FF058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W_02</w:t>
            </w:r>
          </w:p>
          <w:p w14:paraId="728DF6B2" w14:textId="77777777" w:rsidR="00976D9A" w:rsidRPr="00DC3DD9" w:rsidRDefault="00976D9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0C37" w14:textId="5DF1AAA9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7612" w14:textId="276F50A0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4D14" w14:textId="3E8C03C1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EF7A" w14:textId="63935061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F4CA" w14:textId="297F2920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976D9A" w:rsidRPr="00DC3DD9" w14:paraId="39B316FB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6800" w14:textId="6D1ED115" w:rsidR="00976D9A" w:rsidRPr="00FF0582" w:rsidRDefault="00976D9A" w:rsidP="005D5B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U_01,</w:t>
            </w:r>
          </w:p>
          <w:p w14:paraId="16F78465" w14:textId="77777777" w:rsidR="00976D9A" w:rsidRPr="00FF0582" w:rsidRDefault="00976D9A" w:rsidP="005D5B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FF058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4400BF67" w14:textId="77777777" w:rsidR="00976D9A" w:rsidRPr="00DC3DD9" w:rsidRDefault="00976D9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994C" w14:textId="590ECAA7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F25F" w14:textId="24125036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E06E" w14:textId="1358898B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C575" w14:textId="36772E18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101D" w14:textId="71A81D9B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976D9A" w:rsidRPr="00DC3DD9" w14:paraId="6CE5606F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A6BD" w14:textId="30FED306" w:rsidR="00976D9A" w:rsidRDefault="00976D9A" w:rsidP="005D5B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K_01,</w:t>
            </w:r>
          </w:p>
          <w:p w14:paraId="4A3B01D6" w14:textId="54C23C5E" w:rsidR="00976D9A" w:rsidRPr="00FF0582" w:rsidRDefault="00976D9A" w:rsidP="005D5B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50A16F3C" w14:textId="77777777" w:rsidR="00976D9A" w:rsidRPr="00DC3DD9" w:rsidRDefault="00976D9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398C" w14:textId="278ACF96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8728" w14:textId="77777777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AE19" w14:textId="2C4AE428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C124" w14:textId="77777777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28B4" w14:textId="68F997A2" w:rsidR="00976D9A" w:rsidRPr="00DC3DD9" w:rsidRDefault="00976D9A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36B17F28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67ECAF" w14:textId="77777777" w:rsidR="006B2321" w:rsidRPr="005D5B8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D5B8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1434036A" w14:textId="5A59C6AE" w:rsidR="005D5B8F" w:rsidRPr="005D5B8F" w:rsidRDefault="005D5B8F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iCs/>
          <w:sz w:val="24"/>
          <w:szCs w:val="24"/>
        </w:rPr>
      </w:pPr>
      <w:r w:rsidRPr="005D5B8F">
        <w:rPr>
          <w:rFonts w:ascii="Times New Roman" w:hAnsi="Times New Roman" w:cs="Arial"/>
          <w:iCs/>
          <w:sz w:val="24"/>
          <w:szCs w:val="24"/>
        </w:rPr>
        <w:t xml:space="preserve">- </w:t>
      </w:r>
      <w:proofErr w:type="spellStart"/>
      <w:r w:rsidRPr="005D5B8F">
        <w:rPr>
          <w:rFonts w:ascii="Times New Roman" w:hAnsi="Times New Roman" w:cs="Arial"/>
          <w:iCs/>
          <w:sz w:val="24"/>
          <w:szCs w:val="24"/>
        </w:rPr>
        <w:t>Gedliczka</w:t>
      </w:r>
      <w:proofErr w:type="spellEnd"/>
      <w:r w:rsidRPr="005D5B8F">
        <w:rPr>
          <w:rFonts w:ascii="Times New Roman" w:hAnsi="Times New Roman" w:cs="Arial"/>
          <w:iCs/>
          <w:sz w:val="24"/>
          <w:szCs w:val="24"/>
        </w:rPr>
        <w:t xml:space="preserve"> A. i inni „</w:t>
      </w:r>
      <w:r w:rsidR="00294F37" w:rsidRPr="005D5B8F">
        <w:rPr>
          <w:rFonts w:ascii="Times New Roman" w:hAnsi="Times New Roman" w:cs="Arial"/>
          <w:iCs/>
          <w:sz w:val="24"/>
          <w:szCs w:val="24"/>
        </w:rPr>
        <w:t xml:space="preserve">Atlas miar </w:t>
      </w:r>
      <w:r w:rsidRPr="005D5B8F">
        <w:rPr>
          <w:rFonts w:ascii="Times New Roman" w:hAnsi="Times New Roman" w:cs="Arial"/>
          <w:iCs/>
          <w:sz w:val="24"/>
          <w:szCs w:val="24"/>
        </w:rPr>
        <w:t xml:space="preserve">człowieka </w:t>
      </w:r>
      <w:r w:rsidR="00294F37" w:rsidRPr="005D5B8F">
        <w:rPr>
          <w:rFonts w:ascii="Times New Roman" w:hAnsi="Times New Roman" w:cs="Arial"/>
          <w:iCs/>
          <w:sz w:val="24"/>
          <w:szCs w:val="24"/>
        </w:rPr>
        <w:t>CIOP</w:t>
      </w:r>
      <w:r w:rsidRPr="005D5B8F">
        <w:rPr>
          <w:rFonts w:ascii="Times New Roman" w:hAnsi="Times New Roman" w:cs="Arial"/>
          <w:iCs/>
          <w:sz w:val="24"/>
          <w:szCs w:val="24"/>
        </w:rPr>
        <w:t>”</w:t>
      </w:r>
      <w:r w:rsidR="00294F37" w:rsidRPr="005D5B8F">
        <w:rPr>
          <w:rFonts w:ascii="Times New Roman" w:hAnsi="Times New Roman" w:cs="Arial"/>
          <w:iCs/>
          <w:sz w:val="24"/>
          <w:szCs w:val="24"/>
        </w:rPr>
        <w:t xml:space="preserve"> W-wa,2001 </w:t>
      </w:r>
    </w:p>
    <w:p w14:paraId="04406F0C" w14:textId="77777777" w:rsidR="005D5B8F" w:rsidRDefault="005D5B8F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iCs/>
          <w:sz w:val="24"/>
          <w:szCs w:val="24"/>
        </w:rPr>
      </w:pPr>
      <w:r w:rsidRPr="005D5B8F">
        <w:rPr>
          <w:rFonts w:ascii="Times New Roman" w:hAnsi="Times New Roman" w:cs="Arial"/>
          <w:iCs/>
          <w:sz w:val="24"/>
          <w:szCs w:val="24"/>
        </w:rPr>
        <w:t xml:space="preserve">- </w:t>
      </w:r>
      <w:r w:rsidR="00294F37" w:rsidRPr="005D5B8F">
        <w:rPr>
          <w:rFonts w:ascii="Times New Roman" w:hAnsi="Times New Roman" w:cs="Arial"/>
          <w:iCs/>
          <w:sz w:val="24"/>
          <w:szCs w:val="24"/>
        </w:rPr>
        <w:t xml:space="preserve">Hall E. </w:t>
      </w:r>
      <w:r>
        <w:rPr>
          <w:rFonts w:ascii="Times New Roman" w:hAnsi="Times New Roman" w:cs="Arial"/>
          <w:iCs/>
          <w:sz w:val="24"/>
          <w:szCs w:val="24"/>
        </w:rPr>
        <w:t>„</w:t>
      </w:r>
      <w:r w:rsidR="00294F37" w:rsidRPr="005D5B8F">
        <w:rPr>
          <w:rFonts w:ascii="Times New Roman" w:hAnsi="Times New Roman" w:cs="Arial"/>
          <w:iCs/>
          <w:sz w:val="24"/>
          <w:szCs w:val="24"/>
        </w:rPr>
        <w:t>Ukryty wymiar</w:t>
      </w:r>
      <w:r>
        <w:rPr>
          <w:rFonts w:ascii="Times New Roman" w:hAnsi="Times New Roman" w:cs="Arial"/>
          <w:iCs/>
          <w:sz w:val="24"/>
          <w:szCs w:val="24"/>
        </w:rPr>
        <w:t>”</w:t>
      </w:r>
      <w:r w:rsidR="00294F37" w:rsidRPr="005D5B8F">
        <w:rPr>
          <w:rFonts w:ascii="Times New Roman" w:hAnsi="Times New Roman" w:cs="Arial"/>
          <w:iCs/>
          <w:sz w:val="24"/>
          <w:szCs w:val="24"/>
        </w:rPr>
        <w:t xml:space="preserve"> WWL, 2001,</w:t>
      </w:r>
    </w:p>
    <w:p w14:paraId="77EFD687" w14:textId="7253AF44" w:rsidR="00294F37" w:rsidRPr="005D5B8F" w:rsidRDefault="005D5B8F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hAnsi="Times New Roman" w:cs="Arial"/>
          <w:iCs/>
          <w:sz w:val="24"/>
          <w:szCs w:val="24"/>
        </w:rPr>
        <w:t xml:space="preserve">- </w:t>
      </w:r>
      <w:proofErr w:type="spellStart"/>
      <w:r w:rsidR="00970541" w:rsidRPr="005D5B8F">
        <w:rPr>
          <w:rFonts w:ascii="Times New Roman" w:hAnsi="Times New Roman" w:cs="Arial"/>
          <w:iCs/>
          <w:sz w:val="24"/>
          <w:szCs w:val="24"/>
        </w:rPr>
        <w:t>Tytyk</w:t>
      </w:r>
      <w:proofErr w:type="spellEnd"/>
      <w:r w:rsidR="00970541" w:rsidRPr="005D5B8F">
        <w:rPr>
          <w:rFonts w:ascii="Times New Roman" w:hAnsi="Times New Roman" w:cs="Arial"/>
          <w:iCs/>
          <w:sz w:val="24"/>
          <w:szCs w:val="24"/>
        </w:rPr>
        <w:t xml:space="preserve"> E.</w:t>
      </w:r>
      <w:r>
        <w:rPr>
          <w:rFonts w:ascii="Times New Roman" w:hAnsi="Times New Roman" w:cs="Arial"/>
          <w:iCs/>
          <w:sz w:val="24"/>
          <w:szCs w:val="24"/>
        </w:rPr>
        <w:t xml:space="preserve"> „</w:t>
      </w:r>
      <w:r w:rsidR="00970541" w:rsidRPr="005D5B8F">
        <w:rPr>
          <w:rFonts w:ascii="Times New Roman" w:hAnsi="Times New Roman" w:cs="Arial"/>
          <w:iCs/>
          <w:sz w:val="24"/>
          <w:szCs w:val="24"/>
        </w:rPr>
        <w:t>Projektowanie ergonomiczne</w:t>
      </w:r>
      <w:r>
        <w:rPr>
          <w:rFonts w:ascii="Times New Roman" w:hAnsi="Times New Roman" w:cs="Arial"/>
          <w:iCs/>
          <w:sz w:val="24"/>
          <w:szCs w:val="24"/>
        </w:rPr>
        <w:t>”</w:t>
      </w:r>
      <w:r w:rsidR="00970541" w:rsidRPr="005D5B8F">
        <w:rPr>
          <w:rFonts w:ascii="Times New Roman" w:hAnsi="Times New Roman" w:cs="Arial"/>
          <w:iCs/>
          <w:sz w:val="24"/>
          <w:szCs w:val="24"/>
        </w:rPr>
        <w:t xml:space="preserve"> PWN W-</w:t>
      </w:r>
      <w:proofErr w:type="spellStart"/>
      <w:r w:rsidR="00970541" w:rsidRPr="005D5B8F">
        <w:rPr>
          <w:rFonts w:ascii="Times New Roman" w:hAnsi="Times New Roman" w:cs="Arial"/>
          <w:iCs/>
          <w:sz w:val="24"/>
          <w:szCs w:val="24"/>
        </w:rPr>
        <w:t>wa</w:t>
      </w:r>
      <w:proofErr w:type="spellEnd"/>
      <w:r w:rsidR="00970541" w:rsidRPr="005D5B8F">
        <w:rPr>
          <w:rFonts w:ascii="Times New Roman" w:hAnsi="Times New Roman" w:cs="Arial"/>
          <w:iCs/>
          <w:sz w:val="24"/>
          <w:szCs w:val="24"/>
        </w:rPr>
        <w:t xml:space="preserve"> – Poznań 2001.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51"/>
      </w:tblGrid>
      <w:tr w:rsidR="00294F37" w:rsidRPr="005D5B8F" w14:paraId="4B76F4CA" w14:textId="77777777">
        <w:tc>
          <w:tcPr>
            <w:tcW w:w="6851" w:type="dxa"/>
          </w:tcPr>
          <w:p w14:paraId="4705FAE5" w14:textId="77777777" w:rsidR="00294F37" w:rsidRPr="005D5B8F" w:rsidRDefault="00294F37">
            <w:pPr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</w:tbl>
    <w:p w14:paraId="2D99BBCE" w14:textId="77777777" w:rsidR="006B2321" w:rsidRPr="005D5B8F" w:rsidRDefault="006B2321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DC6A02E" w14:textId="77777777" w:rsidR="006B2321" w:rsidRPr="00DC3DD9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DC3DD9" w14:paraId="1B1F6675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F674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282A8FCB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1573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80D2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54A4B9ED" w14:textId="77777777" w:rsidR="006B2321" w:rsidRPr="00DC3DD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976F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4B1A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ECC0" w14:textId="77777777" w:rsidR="006B2321" w:rsidRPr="00DC3DD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E2BF3" w:rsidRPr="00DC3DD9" w14:paraId="3F273BA5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EC7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EB95" w14:textId="7EB9AEE3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6AF3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D27C" w14:textId="7FF48F0F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W_1, P1,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893C" w14:textId="6F167848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8063" w14:textId="14E948FD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FE2BF3" w:rsidRPr="00DC3DD9" w14:paraId="53A9254F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EF26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6637" w14:textId="5C6BCB5E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K_ 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048D" w14:textId="7A64088B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7462" w14:textId="1F2E409B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W_1, P1,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A14E" w14:textId="4B145374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EEAC" w14:textId="22834500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FE2BF3" w:rsidRPr="00DC3DD9" w14:paraId="6BB821B9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25F6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152D" w14:textId="10443713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2BC6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2F42" w14:textId="6421252A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D935" w14:textId="563FA56B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A51E" w14:textId="5BE35B9F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FE2BF3" w:rsidRPr="00DC3DD9" w14:paraId="1F9CD7FA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AE65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919A8" w14:textId="6982881B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0804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4DF5" w14:textId="263FB9A2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74F1" w14:textId="11E78B80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F93A" w14:textId="4DAB138E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FE2BF3" w:rsidRPr="00DC3DD9" w14:paraId="03221A55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5B40" w14:textId="77777777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8063" w14:textId="24DA550D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4382" w14:textId="6564BBE5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C1A6" w14:textId="124C7825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B49A" w14:textId="67B79B8F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53BB" w14:textId="3A88D13C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FE2BF3" w:rsidRPr="00DC3DD9" w14:paraId="6F502D4B" w14:textId="77777777" w:rsidTr="005D5B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5461" w14:textId="4807745E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B2A1" w14:textId="28551466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3A726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AD76" w14:textId="1926584E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5065" w14:textId="1AA9D246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2C4D" w14:textId="09D7A062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583F" w14:textId="138157E0" w:rsidR="00FE2BF3" w:rsidRPr="00DC3DD9" w:rsidRDefault="00FE2BF3" w:rsidP="00FE2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4E58E9D9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41001CD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DC3DD9" w14:paraId="301CD553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965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8BF3" w14:textId="77777777" w:rsidR="006B2321" w:rsidRPr="00DC3DD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C3DD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D5B8F" w:rsidRPr="00DC3DD9" w14:paraId="76E3703D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0A84B" w14:textId="3480C64F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289A" w14:textId="129D3745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F4791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D5B8F" w:rsidRPr="00DC3DD9" w14:paraId="693F618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BB44" w14:textId="0FB50571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D0C9" w14:textId="10470DC5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142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D5B8F" w:rsidRPr="00DC3DD9" w14:paraId="612A4D7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157D" w14:textId="2D825E91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4503" w14:textId="33C4DAFE" w:rsidR="005D5B8F" w:rsidRPr="005D5B8F" w:rsidRDefault="00F47913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5D5B8F" w:rsidRPr="00DC3DD9" w14:paraId="12F814A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9E196" w14:textId="71E762F1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02CB" w14:textId="22A0A38A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142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D5B8F" w:rsidRPr="00DC3DD9" w14:paraId="4418728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AAD3" w14:textId="53B0A159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32EC" w14:textId="11E366ED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142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D5B8F" w:rsidRPr="00DC3DD9" w14:paraId="5EB03330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B8EB" w14:textId="2EBAA6C5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0B74" w14:textId="18C3F6D4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142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D5B8F" w:rsidRPr="00DC3DD9" w14:paraId="6792E56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8E4F" w14:textId="3FDBAB8E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2651" w14:textId="4C73593B" w:rsidR="005D5B8F" w:rsidRPr="00DC3DD9" w:rsidRDefault="005D5B8F" w:rsidP="00E164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E1645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5D5B8F" w:rsidRPr="00DC3DD9" w14:paraId="42EDAAB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F43E" w14:textId="5FB5A33D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B51B" w14:textId="14867216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5D5B8F" w:rsidRPr="00DC3DD9" w14:paraId="23EE17C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8FE" w14:textId="3D0937B3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494F" w14:textId="1C16E26E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5D5B8F" w:rsidRPr="00DC3DD9" w14:paraId="1F0DB6CD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9427" w14:textId="5D51BF07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41A3" w14:textId="2F3B9797" w:rsidR="005D5B8F" w:rsidRPr="00DC3DD9" w:rsidRDefault="00E16457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D5B8F" w:rsidRPr="00DC3DD9" w14:paraId="24BA9029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9A86" w14:textId="0810884E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FC51" w14:textId="155BA25F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142D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</w:tr>
      <w:tr w:rsidR="005D5B8F" w:rsidRPr="00DC3DD9" w14:paraId="4B87DC9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3B7B" w14:textId="3FED1EF5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535" w14:textId="41F3EC84" w:rsidR="005D5B8F" w:rsidRPr="00DC3DD9" w:rsidRDefault="005D5B8F" w:rsidP="00E164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142D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E16457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D5B8F" w:rsidRPr="00DC3DD9" w14:paraId="0D5ABE1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2129" w14:textId="5A875462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0459" w14:textId="4163D2A2" w:rsidR="005D5B8F" w:rsidRPr="00DC3DD9" w:rsidRDefault="00E16457" w:rsidP="005B4C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5D5B8F" w:rsidRPr="00DC3DD9" w14:paraId="2CE3A08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90FB" w14:textId="00BA0A09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ED77" w14:textId="68E3EB83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D5B8F" w:rsidRPr="00DC3DD9" w14:paraId="1C5EC8E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707F" w14:textId="3EFA247A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86BC" w14:textId="0F5EFD65" w:rsidR="005D5B8F" w:rsidRPr="00DC3DD9" w:rsidRDefault="0042747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5D5B8F" w:rsidRPr="00DC3DD9" w14:paraId="0F2DE09A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B08F" w14:textId="0FEBD732" w:rsidR="005D5B8F" w:rsidRPr="00DC3DD9" w:rsidRDefault="005D5B8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6711" w14:textId="09D6375E" w:rsidR="005D5B8F" w:rsidRPr="00DC3DD9" w:rsidRDefault="005D5B8F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  <w:r w:rsidR="0042747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,5</w:t>
            </w:r>
            <w:bookmarkStart w:id="0" w:name="_GoBack"/>
            <w:bookmarkEnd w:id="0"/>
          </w:p>
        </w:tc>
      </w:tr>
    </w:tbl>
    <w:p w14:paraId="6E0E3D4C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528625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F104E4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559BA8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B416D8C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1474D0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D2516A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768A211A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24DB3B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FB38C8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BE1C08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4654C4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2ED8C4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3EB0D2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12250E" w14:textId="77777777" w:rsidR="006B2321" w:rsidRPr="00DC3DD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D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40246FD7" w14:textId="77777777" w:rsidR="005B100B" w:rsidRPr="00DC3DD9" w:rsidRDefault="005B100B"/>
    <w:sectPr w:rsidR="005B100B" w:rsidRPr="00DC3DD9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B6FD" w14:textId="77777777" w:rsidR="000F33EF" w:rsidRDefault="000F33EF" w:rsidP="006C6FE0">
      <w:pPr>
        <w:spacing w:after="0" w:line="240" w:lineRule="auto"/>
      </w:pPr>
      <w:r>
        <w:separator/>
      </w:r>
    </w:p>
  </w:endnote>
  <w:endnote w:type="continuationSeparator" w:id="0">
    <w:p w14:paraId="3517DC3D" w14:textId="77777777" w:rsidR="000F33EF" w:rsidRDefault="000F33EF" w:rsidP="006C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4DBE" w14:textId="77777777" w:rsidR="006C6FE0" w:rsidRDefault="006C6FE0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EFDDA" w14:textId="77777777" w:rsidR="006C6FE0" w:rsidRDefault="006C6FE0" w:rsidP="006C6F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6289" w14:textId="77777777" w:rsidR="006C6FE0" w:rsidRDefault="006C6FE0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D7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A75010" w14:textId="77777777" w:rsidR="006C6FE0" w:rsidRDefault="006C6FE0" w:rsidP="006C6F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C928" w14:textId="77777777" w:rsidR="000F33EF" w:rsidRDefault="000F33EF" w:rsidP="006C6FE0">
      <w:pPr>
        <w:spacing w:after="0" w:line="240" w:lineRule="auto"/>
      </w:pPr>
      <w:r>
        <w:separator/>
      </w:r>
    </w:p>
  </w:footnote>
  <w:footnote w:type="continuationSeparator" w:id="0">
    <w:p w14:paraId="57189FA9" w14:textId="77777777" w:rsidR="000F33EF" w:rsidRDefault="000F33EF" w:rsidP="006C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83895"/>
    <w:rsid w:val="0009208C"/>
    <w:rsid w:val="000959D1"/>
    <w:rsid w:val="000A259B"/>
    <w:rsid w:val="000C2F16"/>
    <w:rsid w:val="000D1D56"/>
    <w:rsid w:val="000E5653"/>
    <w:rsid w:val="000F33EF"/>
    <w:rsid w:val="0011211F"/>
    <w:rsid w:val="001823C3"/>
    <w:rsid w:val="00195901"/>
    <w:rsid w:val="002315F6"/>
    <w:rsid w:val="00294F37"/>
    <w:rsid w:val="003764E6"/>
    <w:rsid w:val="003A7263"/>
    <w:rsid w:val="003F3458"/>
    <w:rsid w:val="00406066"/>
    <w:rsid w:val="00427471"/>
    <w:rsid w:val="00447B66"/>
    <w:rsid w:val="004516A9"/>
    <w:rsid w:val="0045777C"/>
    <w:rsid w:val="004924CD"/>
    <w:rsid w:val="004F5924"/>
    <w:rsid w:val="0051039B"/>
    <w:rsid w:val="00546C0D"/>
    <w:rsid w:val="005B100B"/>
    <w:rsid w:val="005B4CD8"/>
    <w:rsid w:val="005D5B8F"/>
    <w:rsid w:val="005E565C"/>
    <w:rsid w:val="005E6114"/>
    <w:rsid w:val="00663924"/>
    <w:rsid w:val="006724D4"/>
    <w:rsid w:val="006B2321"/>
    <w:rsid w:val="006C6FE0"/>
    <w:rsid w:val="006E1BD2"/>
    <w:rsid w:val="006E2F80"/>
    <w:rsid w:val="0076420B"/>
    <w:rsid w:val="00786A74"/>
    <w:rsid w:val="00830C2C"/>
    <w:rsid w:val="008B053D"/>
    <w:rsid w:val="008C109D"/>
    <w:rsid w:val="00953F9B"/>
    <w:rsid w:val="00970541"/>
    <w:rsid w:val="00976D9A"/>
    <w:rsid w:val="00977880"/>
    <w:rsid w:val="009B0ED5"/>
    <w:rsid w:val="00A11FEF"/>
    <w:rsid w:val="00AE7A41"/>
    <w:rsid w:val="00B71CDF"/>
    <w:rsid w:val="00BA0086"/>
    <w:rsid w:val="00BA6AAF"/>
    <w:rsid w:val="00BD274E"/>
    <w:rsid w:val="00BE178D"/>
    <w:rsid w:val="00BE7F8F"/>
    <w:rsid w:val="00C158A0"/>
    <w:rsid w:val="00C17242"/>
    <w:rsid w:val="00CB0F75"/>
    <w:rsid w:val="00CB7892"/>
    <w:rsid w:val="00CC5D74"/>
    <w:rsid w:val="00D221BB"/>
    <w:rsid w:val="00D319D8"/>
    <w:rsid w:val="00D422A5"/>
    <w:rsid w:val="00D45ACD"/>
    <w:rsid w:val="00DB49E5"/>
    <w:rsid w:val="00DB71EC"/>
    <w:rsid w:val="00DC3DD9"/>
    <w:rsid w:val="00E00C8A"/>
    <w:rsid w:val="00E02359"/>
    <w:rsid w:val="00E142D6"/>
    <w:rsid w:val="00E16457"/>
    <w:rsid w:val="00EC16B0"/>
    <w:rsid w:val="00F35504"/>
    <w:rsid w:val="00F47913"/>
    <w:rsid w:val="00F7791E"/>
    <w:rsid w:val="00FE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BF92"/>
  <w15:docId w15:val="{E7D40B68-28F4-4357-85D3-F00C4AE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E0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6C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12</cp:revision>
  <cp:lastPrinted>2019-08-11T11:01:00Z</cp:lastPrinted>
  <dcterms:created xsi:type="dcterms:W3CDTF">2022-07-13T09:48:00Z</dcterms:created>
  <dcterms:modified xsi:type="dcterms:W3CDTF">2022-12-16T09:28:00Z</dcterms:modified>
</cp:coreProperties>
</file>