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C8D2" w14:textId="681C4C51" w:rsidR="007D4EC7" w:rsidRDefault="00E37F5C" w:rsidP="007D4EC7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inline distT="0" distB="0" distL="0" distR="0" wp14:anchorId="20A8B344" wp14:editId="02F20A81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4EC7" w:rsidRPr="00E37F5C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5AEBE05A" w14:textId="558B6704" w:rsidR="007D4EC7" w:rsidRDefault="007D4EC7" w:rsidP="00E37F5C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3984E7D4" w14:textId="77777777" w:rsidR="00BE5F6C" w:rsidRPr="006B614B" w:rsidRDefault="00BE5F6C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</w:p>
    <w:p w14:paraId="3ABE8549" w14:textId="77777777" w:rsidR="009B061C" w:rsidRPr="00A822A3" w:rsidRDefault="009B061C" w:rsidP="009B061C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3A0C101F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9B061C" w14:paraId="5BE6A60E" w14:textId="77777777" w:rsidTr="009B061C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33D7D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E882" w14:textId="77777777" w:rsidR="009B061C" w:rsidRPr="002C66ED" w:rsidRDefault="00726316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9B061C" w14:paraId="07729729" w14:textId="77777777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D5767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EEF8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9B061C" w14:paraId="1331EE3E" w14:textId="77777777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DA522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EDC1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9B061C" w14:paraId="00411FCF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D6DED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2026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9B061C" w14:paraId="6D718C2B" w14:textId="77777777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DFF0C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47B3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9B061C" w14:paraId="4E7BE3D4" w14:textId="77777777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B4E46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A8A0" w14:textId="6EAE072A" w:rsidR="009B061C" w:rsidRDefault="00701C4A" w:rsidP="00BE5F6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omunikacja wizualna - </w:t>
            </w:r>
            <w:r>
              <w:rPr>
                <w:rFonts w:ascii="Times New Roman" w:hAnsi="Times New Roman" w:cs="Times New Roman"/>
                <w:b/>
                <w:iCs/>
                <w:kern w:val="2"/>
                <w:sz w:val="24"/>
              </w:rPr>
              <w:t>Pracownia</w:t>
            </w:r>
          </w:p>
          <w:p w14:paraId="50CFC9C1" w14:textId="77777777" w:rsidR="00BE5F6C" w:rsidRPr="002C66ED" w:rsidRDefault="00BE5F6C" w:rsidP="00BE5F6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</w:p>
        </w:tc>
      </w:tr>
      <w:tr w:rsidR="009B061C" w14:paraId="133AD5B1" w14:textId="77777777" w:rsidTr="009B061C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1961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5E28" w14:textId="22B7DA7F" w:rsidR="009B061C" w:rsidRPr="00CE3821" w:rsidRDefault="00BE5F6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CE3821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K</w:t>
            </w:r>
            <w:r w:rsidR="003E2FC0" w:rsidRPr="00CE3821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0</w:t>
            </w:r>
            <w:r w:rsidR="00CE3821" w:rsidRPr="00CE3821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5</w:t>
            </w:r>
          </w:p>
        </w:tc>
      </w:tr>
      <w:tr w:rsidR="009B061C" w14:paraId="1B25D880" w14:textId="77777777" w:rsidTr="009B061C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49166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EA28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9B061C" w14:paraId="0E5DE264" w14:textId="77777777" w:rsidTr="009B061C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F636B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CD33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9B061C" w14:paraId="3646C7AA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2C708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5A4B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II, IV</w:t>
            </w:r>
          </w:p>
        </w:tc>
      </w:tr>
      <w:tr w:rsidR="009B061C" w14:paraId="3920652E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6851F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D139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9B061C" w14:paraId="27EEF0F3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657B9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E315" w14:textId="77777777" w:rsidR="007E6E1B" w:rsidRDefault="007E6E1B" w:rsidP="007E6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10/8</w:t>
            </w:r>
            <w:r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Pr="00994382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14:paraId="4848B25A" w14:textId="01105235" w:rsidR="009B061C" w:rsidRPr="002C66ED" w:rsidRDefault="007E6E1B" w:rsidP="007E6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4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III/ 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4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>. IV</w:t>
            </w:r>
          </w:p>
        </w:tc>
      </w:tr>
      <w:tr w:rsidR="009B061C" w14:paraId="052D1C1B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E7458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142F" w14:textId="77777777" w:rsidR="009B061C" w:rsidRPr="002C66ED" w:rsidRDefault="00726316" w:rsidP="00BE5F6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hab. Wiesław Grzegorczyk</w:t>
            </w:r>
          </w:p>
        </w:tc>
      </w:tr>
      <w:tr w:rsidR="009B061C" w14:paraId="34EA4580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BE0CC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B34C" w14:textId="77777777" w:rsidR="009B061C" w:rsidRPr="002C66ED" w:rsidRDefault="00726316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hab. Wiesław Grzegorczyk</w:t>
            </w:r>
          </w:p>
        </w:tc>
      </w:tr>
    </w:tbl>
    <w:p w14:paraId="1A78FFA4" w14:textId="77777777" w:rsidR="00C20873" w:rsidRDefault="00C20873" w:rsidP="00C20873"/>
    <w:p w14:paraId="2EF3FCA3" w14:textId="77777777" w:rsidR="00C20873" w:rsidRPr="009B061C" w:rsidRDefault="009B061C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6C1CCCFB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CCAF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3CC1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1343702A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2A9A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3BA2D3C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E236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33CD33EB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936A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551D2991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744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0A0957A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752C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45D11EF3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BBA3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18D5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7B33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0281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0ACC" w14:textId="77212FDF" w:rsidR="002C66ED" w:rsidRDefault="00232080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  <w:p w14:paraId="4642F85E" w14:textId="41E61A13" w:rsidR="002C66ED" w:rsidRDefault="00232080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9F74F2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1A33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C729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29D2CD1" w14:textId="77777777"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62CD0DEA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9B061C">
        <w:rPr>
          <w:rFonts w:ascii="Times New Roman" w:hAnsi="Times New Roman" w:cs="Times New Roman"/>
          <w:b/>
          <w:sz w:val="24"/>
        </w:rPr>
        <w:t>zajęć</w:t>
      </w:r>
    </w:p>
    <w:p w14:paraId="6F9BA87E" w14:textId="77777777" w:rsidR="00B16AFF" w:rsidRPr="00B16AFF" w:rsidRDefault="00B16AFF" w:rsidP="00B16AFF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6AFF">
        <w:rPr>
          <w:rFonts w:ascii="Times New Roman" w:hAnsi="Times New Roman" w:cs="Times New Roman"/>
          <w:b/>
          <w:sz w:val="24"/>
          <w:szCs w:val="24"/>
        </w:rPr>
        <w:t>C 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6AFF">
        <w:rPr>
          <w:rFonts w:ascii="Times New Roman" w:hAnsi="Times New Roman" w:cs="Times New Roman"/>
          <w:sz w:val="24"/>
          <w:szCs w:val="24"/>
        </w:rPr>
        <w:t xml:space="preserve"> </w:t>
      </w:r>
      <w:r w:rsidRPr="00B16AFF">
        <w:rPr>
          <w:rFonts w:ascii="Times New Roman" w:hAnsi="Times New Roman" w:cs="Times New Roman"/>
          <w:color w:val="auto"/>
          <w:sz w:val="24"/>
          <w:szCs w:val="24"/>
        </w:rPr>
        <w:t xml:space="preserve">Przedmiot Komunikacja wizualna to zajęcia poświęcone zagadnieniom związanym z projektowaniem grafiki, przekazem wizualnym i jego interpretacją. Komunikacja wizualna to </w:t>
      </w:r>
      <w:r w:rsidRPr="00B16AF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systemowe podejście do projektu i dążenie do rozwiązań, w którym wszystkie elementy kompozycji (treść i forma) stworzą spójną całość.</w:t>
      </w:r>
    </w:p>
    <w:p w14:paraId="419BDC7D" w14:textId="77777777" w:rsidR="00B16AFF" w:rsidRPr="00B16AFF" w:rsidRDefault="00B16AFF" w:rsidP="00E2383E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194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 w:cs="Times New Roman"/>
          <w:color w:val="auto"/>
          <w:szCs w:val="24"/>
        </w:rPr>
      </w:pPr>
      <w:r w:rsidRPr="00B16AFF">
        <w:rPr>
          <w:rFonts w:ascii="Times New Roman" w:hAnsi="Times New Roman" w:cs="Times New Roman"/>
          <w:b/>
          <w:szCs w:val="24"/>
        </w:rPr>
        <w:t>C 2</w:t>
      </w:r>
      <w:r w:rsidRPr="00B16AFF">
        <w:rPr>
          <w:rFonts w:ascii="Times New Roman" w:hAnsi="Times New Roman" w:cs="Times New Roman"/>
          <w:szCs w:val="24"/>
        </w:rPr>
        <w:t xml:space="preserve"> </w:t>
      </w:r>
      <w:r w:rsidR="00976646">
        <w:rPr>
          <w:rFonts w:ascii="Times New Roman" w:hAnsi="Times New Roman" w:cs="Times New Roman"/>
          <w:szCs w:val="24"/>
        </w:rPr>
        <w:t>–</w:t>
      </w:r>
      <w:r w:rsidRPr="00B16AFF">
        <w:rPr>
          <w:rFonts w:ascii="Times New Roman" w:hAnsi="Times New Roman" w:cs="Times New Roman"/>
          <w:szCs w:val="24"/>
        </w:rPr>
        <w:t xml:space="preserve"> </w:t>
      </w:r>
      <w:r w:rsidR="00976646">
        <w:rPr>
          <w:rFonts w:ascii="Times New Roman" w:hAnsi="Times New Roman" w:cs="Times New Roman"/>
          <w:szCs w:val="24"/>
        </w:rPr>
        <w:t xml:space="preserve">Student </w:t>
      </w:r>
      <w:r w:rsidR="00976646">
        <w:rPr>
          <w:rFonts w:ascii="Times New Roman" w:hAnsi="Times New Roman" w:cs="Times New Roman"/>
          <w:color w:val="auto"/>
          <w:szCs w:val="24"/>
        </w:rPr>
        <w:t>n</w:t>
      </w:r>
      <w:r w:rsidRPr="00B16AFF">
        <w:rPr>
          <w:rFonts w:ascii="Times New Roman" w:hAnsi="Times New Roman" w:cs="Times New Roman"/>
          <w:color w:val="auto"/>
          <w:szCs w:val="24"/>
        </w:rPr>
        <w:t>abywa umiejętność samodzielnego formułowania założeń projektowych i ich konsekwentnej realizacji</w:t>
      </w:r>
      <w:r w:rsidRPr="00B16AF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</w:t>
      </w:r>
    </w:p>
    <w:p w14:paraId="136684D9" w14:textId="77777777" w:rsidR="00B16AFF" w:rsidRPr="00B16AFF" w:rsidRDefault="00B16AFF" w:rsidP="00E2383E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 w:cs="Times New Roman"/>
          <w:color w:val="auto"/>
          <w:szCs w:val="24"/>
        </w:rPr>
      </w:pPr>
      <w:r w:rsidRPr="00B16AFF">
        <w:rPr>
          <w:rFonts w:ascii="Times New Roman" w:hAnsi="Times New Roman" w:cs="Times New Roman"/>
          <w:b/>
          <w:color w:val="auto"/>
          <w:szCs w:val="24"/>
        </w:rPr>
        <w:t>C 3</w:t>
      </w:r>
      <w:r w:rsidRPr="00B16AFF">
        <w:rPr>
          <w:rFonts w:ascii="Times New Roman" w:hAnsi="Times New Roman" w:cs="Times New Roman"/>
          <w:color w:val="auto"/>
          <w:szCs w:val="24"/>
        </w:rPr>
        <w:t xml:space="preserve"> - Student posiada umiejętności </w:t>
      </w:r>
      <w:r w:rsidRPr="00B16AFF">
        <w:rPr>
          <w:rFonts w:ascii="Times New Roman" w:hAnsi="Times New Roman" w:cs="Times New Roman"/>
          <w:color w:val="auto"/>
          <w:szCs w:val="24"/>
          <w:shd w:val="clear" w:color="auto" w:fill="FFFFFF"/>
        </w:rPr>
        <w:t>budowania spójnych elementów znaku - budowania założeń do skutecznej identyfikacji wizualnej, praktycznych umiejętności projektowania</w:t>
      </w:r>
      <w:r w:rsidRPr="00B16AFF">
        <w:rPr>
          <w:rFonts w:ascii="Times New Roman" w:hAnsi="Times New Roman" w:cs="Times New Roman"/>
          <w:color w:val="auto"/>
          <w:szCs w:val="24"/>
        </w:rPr>
        <w:t xml:space="preserve">, </w:t>
      </w:r>
      <w:r w:rsidRPr="00B16AFF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praktycznej </w:t>
      </w:r>
      <w:r w:rsidRPr="00B16AFF">
        <w:rPr>
          <w:rFonts w:ascii="Times New Roman" w:hAnsi="Times New Roman" w:cs="Times New Roman"/>
          <w:color w:val="auto"/>
          <w:szCs w:val="24"/>
          <w:shd w:val="clear" w:color="auto" w:fill="FFFFFF"/>
        </w:rPr>
        <w:lastRenderedPageBreak/>
        <w:t>wiedzy na temat obsługi programów graficznych</w:t>
      </w:r>
      <w:r w:rsidRPr="00B16AFF">
        <w:rPr>
          <w:rFonts w:ascii="Times New Roman" w:hAnsi="Times New Roman" w:cs="Times New Roman"/>
          <w:color w:val="auto"/>
          <w:szCs w:val="24"/>
        </w:rPr>
        <w:t xml:space="preserve"> a także umiejętność opracowania i prezentacji wyników badań.   </w:t>
      </w:r>
    </w:p>
    <w:p w14:paraId="5F033FB6" w14:textId="77777777" w:rsidR="00B16AFF" w:rsidRDefault="00B16AFF" w:rsidP="00E2383E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 w:cs="Times New Roman"/>
          <w:color w:val="auto"/>
          <w:szCs w:val="24"/>
        </w:rPr>
      </w:pPr>
      <w:r w:rsidRPr="00B16AFF">
        <w:rPr>
          <w:rFonts w:ascii="Times New Roman" w:hAnsi="Times New Roman" w:cs="Times New Roman"/>
          <w:b/>
          <w:color w:val="auto"/>
          <w:szCs w:val="24"/>
        </w:rPr>
        <w:t>C 4</w:t>
      </w:r>
      <w:r w:rsidRPr="00B16AFF">
        <w:rPr>
          <w:rFonts w:ascii="Times New Roman" w:hAnsi="Times New Roman" w:cs="Times New Roman"/>
          <w:color w:val="auto"/>
          <w:szCs w:val="24"/>
        </w:rPr>
        <w:t xml:space="preserve"> -Nabywa umiejętność samodzielnego dostrzegania złożonych problemów projektowych i formułowania wniosków i umiejętność samodzielnej weryfikacji koncepcji projektowych </w:t>
      </w:r>
      <w:r w:rsidRPr="00B16AFF">
        <w:rPr>
          <w:rFonts w:ascii="Times New Roman" w:hAnsi="Times New Roman" w:cs="Times New Roman"/>
          <w:color w:val="auto"/>
          <w:szCs w:val="24"/>
        </w:rPr>
        <w:br/>
        <w:t>z uwzględnieniem aspektów technicznych, ekonomicznych i społecznych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14:paraId="1AB022E1" w14:textId="77777777" w:rsidR="00B16AFF" w:rsidRPr="00B16AFF" w:rsidRDefault="00B16AFF" w:rsidP="00B16AFF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194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ind w:left="194"/>
        <w:rPr>
          <w:rFonts w:ascii="Times New Roman" w:hAnsi="Times New Roman" w:cs="Times New Roman"/>
          <w:color w:val="auto"/>
          <w:szCs w:val="24"/>
        </w:rPr>
      </w:pPr>
    </w:p>
    <w:p w14:paraId="7236CB95" w14:textId="77777777" w:rsidR="00B16AFF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14:paraId="3B2CF5A9" w14:textId="77777777" w:rsidR="00B16AFF" w:rsidRDefault="00B16AFF" w:rsidP="00B16AFF">
      <w:pPr>
        <w:pStyle w:val="CzgwnaA"/>
        <w:snapToGrid w:val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</w:t>
      </w:r>
      <w:r w:rsidRPr="00B16AFF">
        <w:rPr>
          <w:rFonts w:ascii="Times New Roman" w:hAnsi="Times New Roman" w:cs="Times New Roman"/>
          <w:color w:val="auto"/>
          <w:szCs w:val="24"/>
        </w:rPr>
        <w:t>Znajomość programów graficznych (</w:t>
      </w:r>
      <w:proofErr w:type="spellStart"/>
      <w:r w:rsidRPr="00B16AFF">
        <w:rPr>
          <w:rFonts w:ascii="Times New Roman" w:hAnsi="Times New Roman" w:cs="Times New Roman"/>
          <w:color w:val="auto"/>
          <w:szCs w:val="24"/>
        </w:rPr>
        <w:t>InDesign</w:t>
      </w:r>
      <w:proofErr w:type="spellEnd"/>
      <w:r w:rsidRPr="00B16AFF">
        <w:rPr>
          <w:rFonts w:ascii="Times New Roman" w:hAnsi="Times New Roman" w:cs="Times New Roman"/>
          <w:color w:val="auto"/>
          <w:szCs w:val="24"/>
        </w:rPr>
        <w:t xml:space="preserve">, Photoshop, </w:t>
      </w:r>
      <w:proofErr w:type="spellStart"/>
      <w:r w:rsidRPr="00B16AFF">
        <w:rPr>
          <w:rFonts w:ascii="Times New Roman" w:hAnsi="Times New Roman" w:cs="Times New Roman"/>
          <w:color w:val="auto"/>
          <w:szCs w:val="24"/>
        </w:rPr>
        <w:t>Illustrator</w:t>
      </w:r>
      <w:proofErr w:type="spellEnd"/>
      <w:r w:rsidRPr="00B16AFF">
        <w:rPr>
          <w:rFonts w:ascii="Times New Roman" w:hAnsi="Times New Roman" w:cs="Times New Roman"/>
          <w:color w:val="auto"/>
          <w:szCs w:val="24"/>
        </w:rPr>
        <w:t>/Corel), wiedza z zakresu projektowania komunikacji wizualnej, typografii, technik poligraficznych oraz współczesnych osiągnięć w dziedzinie projektowania graficznego.</w:t>
      </w:r>
    </w:p>
    <w:p w14:paraId="46D928D7" w14:textId="77777777" w:rsidR="00B16AFF" w:rsidRPr="00B16AFF" w:rsidRDefault="00B16AFF" w:rsidP="00B16AFF">
      <w:pPr>
        <w:pStyle w:val="CzgwnaA"/>
        <w:snapToGrid w:val="0"/>
        <w:rPr>
          <w:rFonts w:ascii="Times New Roman" w:hAnsi="Times New Roman" w:cs="Times New Roman"/>
          <w:color w:val="auto"/>
          <w:szCs w:val="24"/>
        </w:rPr>
      </w:pPr>
    </w:p>
    <w:p w14:paraId="14008EC8" w14:textId="77777777" w:rsidR="009B061C" w:rsidRPr="00A822A3" w:rsidRDefault="009B061C" w:rsidP="009B061C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74725DDA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43EF40FC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742C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9F1E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014A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B16AFF" w:rsidRPr="00BB0E59" w14:paraId="5C651C0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CE554" w14:textId="77777777"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A2EE" w14:textId="77777777"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</w:rPr>
              <w:t>Zna współczesne techniki powielania i druku wykorzystywane w projektowaniu graficznym oraz posiada wiedzę na temat technik tworzenia projektów graficznych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F821" w14:textId="77777777" w:rsidR="00C11553" w:rsidRPr="00C11553" w:rsidRDefault="005E13E3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P7S_WG</w:t>
            </w:r>
            <w:r w:rsidR="00C11553" w:rsidRPr="00C11553">
              <w:rPr>
                <w:rFonts w:ascii="Times New Roman" w:hAnsi="Times New Roman" w:cs="Times New Roman"/>
              </w:rPr>
              <w:t>-</w:t>
            </w:r>
          </w:p>
          <w:p w14:paraId="01B3043A" w14:textId="5B0B634A" w:rsidR="00B16AFF" w:rsidRPr="00C11553" w:rsidRDefault="00C11553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K_W01</w:t>
            </w:r>
          </w:p>
          <w:p w14:paraId="11754F05" w14:textId="2A2C5484" w:rsidR="00C11553" w:rsidRPr="00C11553" w:rsidRDefault="00C11553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</w:tr>
      <w:tr w:rsidR="00B16AFF" w:rsidRPr="00BB0E59" w14:paraId="2C1D7D61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10EA3" w14:textId="77777777"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51BE" w14:textId="77777777"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  <w:lang w:eastAsia="pl-PL"/>
              </w:rPr>
              <w:t>Posiada wiedzę o dokonaniach i aktualnych tendencjach w sztukach wizualnych i  praktyczną wiedzę na temat funkcji znaku, plakatu i grafiki jako zasadniczej roli w kulturze masowej.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E69F" w14:textId="77777777" w:rsidR="00B16AFF" w:rsidRPr="00C11553" w:rsidRDefault="005E13E3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P7S_WK</w:t>
            </w:r>
            <w:r w:rsidR="00C11553" w:rsidRPr="00C11553">
              <w:rPr>
                <w:rFonts w:ascii="Times New Roman" w:hAnsi="Times New Roman" w:cs="Times New Roman"/>
              </w:rPr>
              <w:t>-</w:t>
            </w:r>
          </w:p>
          <w:p w14:paraId="7A0BA748" w14:textId="52562D7F" w:rsidR="00C11553" w:rsidRPr="00C11553" w:rsidRDefault="00C11553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11553">
              <w:rPr>
                <w:rFonts w:ascii="Times New Roman" w:hAnsi="Times New Roman" w:cs="Times New Roman"/>
              </w:rPr>
              <w:t>K_W04</w:t>
            </w:r>
          </w:p>
        </w:tc>
      </w:tr>
      <w:tr w:rsidR="005E13E3" w:rsidRPr="00BB0E59" w14:paraId="43EBDEB3" w14:textId="77777777" w:rsidTr="0090156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FAE69" w14:textId="77777777" w:rsidR="005E13E3" w:rsidRPr="00B16AFF" w:rsidRDefault="005E13E3" w:rsidP="005E13E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2A027" w14:textId="77777777" w:rsidR="005E13E3" w:rsidRPr="00B16AFF" w:rsidRDefault="005E13E3" w:rsidP="005E13E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B16AFF">
              <w:rPr>
                <w:rFonts w:ascii="Times New Roman" w:hAnsi="Times New Roman" w:cs="Times New Roman"/>
              </w:rPr>
              <w:t>Zna specyfikę i możliwości komputerowych programów graficznych i wie, które z nich nadają się do realizacji wytyczonych zadań w projektowaniu materiałów do publikacji.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A05B" w14:textId="77777777" w:rsidR="005E13E3" w:rsidRPr="00C11553" w:rsidRDefault="005E13E3" w:rsidP="005E13E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P7S_WG</w:t>
            </w:r>
            <w:r w:rsidR="00C11553" w:rsidRPr="00C11553">
              <w:rPr>
                <w:rFonts w:ascii="Times New Roman" w:hAnsi="Times New Roman" w:cs="Times New Roman"/>
              </w:rPr>
              <w:t>-</w:t>
            </w:r>
          </w:p>
          <w:p w14:paraId="7EB6BFE0" w14:textId="7B25F988" w:rsidR="00C11553" w:rsidRPr="00C11553" w:rsidRDefault="00C11553" w:rsidP="005E13E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11553">
              <w:rPr>
                <w:rFonts w:ascii="Times New Roman" w:hAnsi="Times New Roman" w:cs="Times New Roman"/>
              </w:rPr>
              <w:t>K_W07</w:t>
            </w:r>
          </w:p>
        </w:tc>
      </w:tr>
      <w:tr w:rsidR="005E13E3" w:rsidRPr="00BB0E59" w14:paraId="33B5300F" w14:textId="77777777" w:rsidTr="0090156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4946" w14:textId="77777777" w:rsidR="005E13E3" w:rsidRPr="00B16AFF" w:rsidRDefault="005E13E3" w:rsidP="005E13E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6F0DF" w14:textId="77777777" w:rsidR="005E13E3" w:rsidRPr="00B16AFF" w:rsidRDefault="005E13E3" w:rsidP="005E13E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B16AFF">
              <w:rPr>
                <w:rFonts w:ascii="Times New Roman" w:hAnsi="Times New Roman" w:cs="Times New Roman"/>
              </w:rPr>
              <w:t xml:space="preserve">Zna zasady dobrego projektowania książek, broszur, czasopism, plakatów, opakowań; zdaje sobie sprawę z roli pomysłu autorskiego i możliwości rezygnacji z przyjętych zasad, jeśli tylko jest to niezbędne.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03B7" w14:textId="77777777" w:rsidR="005E13E3" w:rsidRPr="00C11553" w:rsidRDefault="005E13E3" w:rsidP="005E13E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P7S_WG</w:t>
            </w:r>
            <w:r w:rsidR="00C11553" w:rsidRPr="00C11553">
              <w:rPr>
                <w:rFonts w:ascii="Times New Roman" w:hAnsi="Times New Roman" w:cs="Times New Roman"/>
              </w:rPr>
              <w:t>-</w:t>
            </w:r>
          </w:p>
          <w:p w14:paraId="3213912D" w14:textId="705A628F" w:rsidR="00C11553" w:rsidRPr="00C11553" w:rsidRDefault="00C11553" w:rsidP="005E13E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11553">
              <w:rPr>
                <w:rFonts w:ascii="Times New Roman" w:hAnsi="Times New Roman" w:cs="Times New Roman"/>
              </w:rPr>
              <w:t>K_W10</w:t>
            </w:r>
          </w:p>
        </w:tc>
      </w:tr>
      <w:tr w:rsidR="005E13E3" w:rsidRPr="00BB0E59" w14:paraId="36FADCD4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7894" w14:textId="77777777" w:rsidR="005E13E3" w:rsidRPr="00B16AFF" w:rsidRDefault="005E13E3" w:rsidP="005E13E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AA65" w14:textId="77777777" w:rsidR="005E13E3" w:rsidRPr="00B16AFF" w:rsidRDefault="005E13E3" w:rsidP="005E13E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</w:rPr>
              <w:t>Zna zasady kreatywnego, logicznego i celowego projektowania całych systemów oraz poszczególnych składników informacji i identyfikacji wizualnej, w tym szczególnie znaków graficznych: piktogramów.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34E8" w14:textId="77777777" w:rsidR="005E13E3" w:rsidRPr="00C11553" w:rsidRDefault="005E13E3" w:rsidP="005E13E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P7S_WG</w:t>
            </w:r>
            <w:r w:rsidR="00C11553" w:rsidRPr="00C11553">
              <w:rPr>
                <w:rFonts w:ascii="Times New Roman" w:hAnsi="Times New Roman" w:cs="Times New Roman"/>
              </w:rPr>
              <w:t>-</w:t>
            </w:r>
          </w:p>
          <w:p w14:paraId="1B44BC5C" w14:textId="109F5DDC" w:rsidR="00C11553" w:rsidRPr="00C11553" w:rsidRDefault="00C11553" w:rsidP="005E13E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11553">
              <w:rPr>
                <w:rFonts w:ascii="Times New Roman" w:hAnsi="Times New Roman" w:cs="Times New Roman"/>
              </w:rPr>
              <w:t>K_W11</w:t>
            </w:r>
          </w:p>
        </w:tc>
      </w:tr>
      <w:tr w:rsidR="005E13E3" w:rsidRPr="00BB0E59" w14:paraId="194AA791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025E8" w14:textId="3AFF85A4" w:rsidR="005E13E3" w:rsidRPr="00B16AFF" w:rsidRDefault="005E13E3" w:rsidP="005E13E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AD75F" w14:textId="793FC380" w:rsidR="005E13E3" w:rsidRPr="00B16AFF" w:rsidRDefault="005E13E3" w:rsidP="005E13E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wiedzę o znaczeniu zagadnień etycznych jakie ciążą na artyście.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F926" w14:textId="279AED8A" w:rsidR="005E13E3" w:rsidRPr="00C11553" w:rsidRDefault="005E13E3" w:rsidP="005E13E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P7S_WG</w:t>
            </w:r>
            <w:r w:rsidR="00C11553" w:rsidRPr="00C11553">
              <w:rPr>
                <w:rFonts w:ascii="Times New Roman" w:hAnsi="Times New Roman" w:cs="Times New Roman"/>
              </w:rPr>
              <w:t>-</w:t>
            </w:r>
          </w:p>
          <w:p w14:paraId="7D978C97" w14:textId="39226161" w:rsidR="00C11553" w:rsidRPr="00C11553" w:rsidRDefault="00C11553" w:rsidP="005E13E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K_W12</w:t>
            </w:r>
          </w:p>
          <w:p w14:paraId="2B954A28" w14:textId="59A4C150" w:rsidR="00C11553" w:rsidRPr="00C11553" w:rsidRDefault="00C11553" w:rsidP="005E13E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</w:tr>
      <w:tr w:rsidR="00AB160D" w:rsidRPr="00BB0E59" w14:paraId="6CC6A49F" w14:textId="77777777" w:rsidTr="0013689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8ED3" w14:textId="77777777" w:rsidR="00AB160D" w:rsidRPr="00B16AFF" w:rsidRDefault="00AB160D" w:rsidP="00AB160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1E61" w14:textId="77777777" w:rsidR="00AB160D" w:rsidRPr="00B16AFF" w:rsidRDefault="00AB160D" w:rsidP="00AB160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B16AFF">
              <w:rPr>
                <w:rFonts w:ascii="Times New Roman" w:hAnsi="Times New Roman" w:cs="Times New Roman"/>
              </w:rPr>
              <w:t>Posiada umiejętność samodzielnego przygotowania materiałów do publikacja na różnych nośnikach i w różnych mediach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707A" w14:textId="77777777" w:rsidR="00AB160D" w:rsidRPr="00C11553" w:rsidRDefault="00AB160D" w:rsidP="00AB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P7S</w:t>
            </w:r>
            <w:r w:rsidRPr="00C11553">
              <w:rPr>
                <w:rFonts w:ascii="Times New Roman" w:hAnsi="Times New Roman" w:cs="Times New Roman"/>
              </w:rPr>
              <w:softHyphen/>
              <w:t>_UW</w:t>
            </w:r>
            <w:r w:rsidR="00C11553" w:rsidRPr="00C11553">
              <w:rPr>
                <w:rFonts w:ascii="Times New Roman" w:hAnsi="Times New Roman" w:cs="Times New Roman"/>
              </w:rPr>
              <w:t>-</w:t>
            </w:r>
          </w:p>
          <w:p w14:paraId="20E42E08" w14:textId="4634BBEF" w:rsidR="00C11553" w:rsidRPr="00C11553" w:rsidRDefault="00C11553" w:rsidP="00AB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11553">
              <w:rPr>
                <w:rFonts w:ascii="Times New Roman" w:hAnsi="Times New Roman" w:cs="Times New Roman"/>
              </w:rPr>
              <w:t>K_U01</w:t>
            </w:r>
          </w:p>
        </w:tc>
      </w:tr>
      <w:tr w:rsidR="00AB160D" w:rsidRPr="00BB0E59" w14:paraId="1DC1F34C" w14:textId="77777777" w:rsidTr="0013689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5F0D" w14:textId="77777777" w:rsidR="00AB160D" w:rsidRPr="00B16AFF" w:rsidRDefault="00AB160D" w:rsidP="00AB160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2FCA" w14:textId="77777777" w:rsidR="00AB160D" w:rsidRPr="00B16AFF" w:rsidRDefault="00AB160D" w:rsidP="00AB160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</w:rPr>
              <w:t>Posiada umiejętność wykorzystania  środków technicznych i artystycznych do realizacji projektów , potrafi dokonać oceny i analizy projektów graficznych, reklam, banerów plakatów itp.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A9C0" w14:textId="77777777" w:rsidR="00AB160D" w:rsidRPr="00C11553" w:rsidRDefault="00AB160D" w:rsidP="00AB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P7S</w:t>
            </w:r>
            <w:r w:rsidRPr="00C11553">
              <w:rPr>
                <w:rFonts w:ascii="Times New Roman" w:hAnsi="Times New Roman" w:cs="Times New Roman"/>
              </w:rPr>
              <w:softHyphen/>
              <w:t>_UW</w:t>
            </w:r>
            <w:r w:rsidR="00C11553" w:rsidRPr="00C11553">
              <w:rPr>
                <w:rFonts w:ascii="Times New Roman" w:hAnsi="Times New Roman" w:cs="Times New Roman"/>
              </w:rPr>
              <w:t>-</w:t>
            </w:r>
          </w:p>
          <w:p w14:paraId="07CB4FD2" w14:textId="43A435A6" w:rsidR="00C11553" w:rsidRPr="00C11553" w:rsidRDefault="00C11553" w:rsidP="00AB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11553">
              <w:rPr>
                <w:rFonts w:ascii="Times New Roman" w:hAnsi="Times New Roman" w:cs="Times New Roman"/>
              </w:rPr>
              <w:t>K_U02</w:t>
            </w:r>
          </w:p>
        </w:tc>
      </w:tr>
      <w:tr w:rsidR="00AB160D" w:rsidRPr="00BB0E59" w14:paraId="1EE28BD2" w14:textId="77777777" w:rsidTr="0013689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7371" w14:textId="77777777" w:rsidR="00AB160D" w:rsidRPr="00B16AFF" w:rsidRDefault="00AB160D" w:rsidP="00AB160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7ECE" w14:textId="77777777" w:rsidR="00AB160D" w:rsidRPr="00B16AFF" w:rsidRDefault="00AB160D" w:rsidP="00AB160D">
            <w:pPr>
              <w:ind w:right="-602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</w:rPr>
              <w:t>Swobodnie realizuje działania twórcze w sposób wyróżniający się własną stylistyką. Potrafi stosować w praktyce różne konwencje, w zależności od charakteru wykonywanego zadania projektowego  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A2EB" w14:textId="77777777" w:rsidR="00AB160D" w:rsidRPr="00C11553" w:rsidRDefault="00AB160D" w:rsidP="00AB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P7S</w:t>
            </w:r>
            <w:r w:rsidRPr="00C11553">
              <w:rPr>
                <w:rFonts w:ascii="Times New Roman" w:hAnsi="Times New Roman" w:cs="Times New Roman"/>
              </w:rPr>
              <w:softHyphen/>
              <w:t>_UW</w:t>
            </w:r>
            <w:r w:rsidR="00C11553" w:rsidRPr="00C11553">
              <w:rPr>
                <w:rFonts w:ascii="Times New Roman" w:hAnsi="Times New Roman" w:cs="Times New Roman"/>
              </w:rPr>
              <w:t>-</w:t>
            </w:r>
          </w:p>
          <w:p w14:paraId="34398CFD" w14:textId="76D65892" w:rsidR="00C11553" w:rsidRPr="00C11553" w:rsidRDefault="00C11553" w:rsidP="00AB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11553">
              <w:rPr>
                <w:rFonts w:ascii="Times New Roman" w:hAnsi="Times New Roman" w:cs="Times New Roman"/>
              </w:rPr>
              <w:t>K_U04</w:t>
            </w:r>
          </w:p>
        </w:tc>
      </w:tr>
      <w:tr w:rsidR="00AB160D" w:rsidRPr="00BB0E59" w14:paraId="7A82122A" w14:textId="77777777" w:rsidTr="0013689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BCD2" w14:textId="77777777" w:rsidR="00AB160D" w:rsidRPr="00B16AFF" w:rsidRDefault="00AB160D" w:rsidP="00AB160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B3B5" w14:textId="77777777" w:rsidR="00AB160D" w:rsidRPr="00B16AFF" w:rsidRDefault="00AB160D" w:rsidP="00AB160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B16AFF">
              <w:rPr>
                <w:rFonts w:ascii="Times New Roman" w:hAnsi="Times New Roman" w:cs="Times New Roman"/>
                <w:kern w:val="1"/>
              </w:rPr>
              <w:t>Świadomie wykorzystuje zdobytą wiedzę i umiejętności w samodzielnych i oryginalnych realizacjach projektowych w obrębie grafiki wydawniczej.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57C2" w14:textId="77777777" w:rsidR="00AB160D" w:rsidRPr="00C11553" w:rsidRDefault="00AB160D" w:rsidP="00AB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P7S</w:t>
            </w:r>
            <w:r w:rsidRPr="00C11553">
              <w:rPr>
                <w:rFonts w:ascii="Times New Roman" w:hAnsi="Times New Roman" w:cs="Times New Roman"/>
              </w:rPr>
              <w:softHyphen/>
              <w:t>_UW</w:t>
            </w:r>
            <w:r w:rsidR="00C11553" w:rsidRPr="00C11553">
              <w:rPr>
                <w:rFonts w:ascii="Times New Roman" w:hAnsi="Times New Roman" w:cs="Times New Roman"/>
              </w:rPr>
              <w:t>-</w:t>
            </w:r>
          </w:p>
          <w:p w14:paraId="3B5D047D" w14:textId="59AFB356" w:rsidR="00C11553" w:rsidRPr="00C11553" w:rsidRDefault="00C11553" w:rsidP="00AB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11553">
              <w:rPr>
                <w:rFonts w:ascii="Times New Roman" w:hAnsi="Times New Roman" w:cs="Times New Roman"/>
              </w:rPr>
              <w:t>K_U07</w:t>
            </w:r>
          </w:p>
        </w:tc>
      </w:tr>
      <w:tr w:rsidR="00AB160D" w:rsidRPr="00BB0E59" w14:paraId="414402B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BE88" w14:textId="77777777" w:rsidR="00AB160D" w:rsidRPr="00B16AFF" w:rsidRDefault="00AB160D" w:rsidP="00AB160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492F" w14:textId="77777777" w:rsidR="00AB160D" w:rsidRPr="00B16AFF" w:rsidRDefault="00AB160D" w:rsidP="00AB160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88A8" w14:textId="77777777" w:rsidR="00C11553" w:rsidRPr="00C11553" w:rsidRDefault="00AB160D" w:rsidP="00AB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P7S</w:t>
            </w:r>
            <w:r w:rsidRPr="00C11553">
              <w:rPr>
                <w:rFonts w:ascii="Times New Roman" w:hAnsi="Times New Roman" w:cs="Times New Roman"/>
              </w:rPr>
              <w:softHyphen/>
              <w:t>_KR</w:t>
            </w:r>
            <w:r w:rsidR="00C11553" w:rsidRPr="00C11553">
              <w:rPr>
                <w:rFonts w:ascii="Times New Roman" w:hAnsi="Times New Roman" w:cs="Times New Roman"/>
              </w:rPr>
              <w:t>-</w:t>
            </w:r>
          </w:p>
          <w:p w14:paraId="7A2D91EC" w14:textId="0E0F8095" w:rsidR="00AB160D" w:rsidRPr="00C11553" w:rsidRDefault="00C11553" w:rsidP="00AB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11553">
              <w:rPr>
                <w:rFonts w:ascii="Times New Roman" w:hAnsi="Times New Roman" w:cs="Times New Roman"/>
              </w:rPr>
              <w:t>K_K02</w:t>
            </w:r>
          </w:p>
        </w:tc>
      </w:tr>
      <w:tr w:rsidR="00AB160D" w:rsidRPr="00BB0E59" w14:paraId="0B326CDB" w14:textId="77777777" w:rsidTr="00936A3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3928" w14:textId="77777777" w:rsidR="00AB160D" w:rsidRPr="00B16AFF" w:rsidRDefault="00AB160D" w:rsidP="00AB160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5B335" w14:textId="77777777" w:rsidR="00AB160D" w:rsidRPr="00B16AFF" w:rsidRDefault="00AB160D" w:rsidP="00AB160D">
            <w:pPr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B16AFF">
              <w:rPr>
                <w:rFonts w:ascii="Times New Roman" w:hAnsi="Times New Roman" w:cs="Times New Roman"/>
                <w:lang w:eastAsia="pl-PL"/>
              </w:rPr>
              <w:t>Posiada umiejętność współpracy i integracji podczas realizacji</w:t>
            </w:r>
          </w:p>
          <w:p w14:paraId="0C58E5E1" w14:textId="018E9862" w:rsidR="00AB160D" w:rsidRPr="00B16AFF" w:rsidRDefault="00AB160D" w:rsidP="00AB160D">
            <w:pPr>
              <w:ind w:right="-602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  <w:lang w:eastAsia="pl-PL"/>
              </w:rPr>
              <w:t>zespołowych prac projektowych, organizacyjnych i artystycznych</w:t>
            </w:r>
            <w:r w:rsidR="009E35B3">
              <w:rPr>
                <w:rFonts w:ascii="Times New Roman" w:hAnsi="Times New Roman" w:cs="Times New Roman"/>
                <w:lang w:eastAsia="pl-PL"/>
              </w:rPr>
              <w:t xml:space="preserve"> oraz </w:t>
            </w:r>
            <w:r w:rsidR="007426BC">
              <w:rPr>
                <w:rFonts w:ascii="Times New Roman" w:hAnsi="Times New Roman" w:cs="Times New Roman"/>
                <w:lang w:eastAsia="pl-PL"/>
              </w:rPr>
              <w:t>przestrzega prawa dotyczące ochrony własności intelektualnej.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5C78" w14:textId="77777777" w:rsidR="00AB160D" w:rsidRPr="00C11553" w:rsidRDefault="00AB160D" w:rsidP="00AB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553">
              <w:rPr>
                <w:rFonts w:ascii="Times New Roman" w:hAnsi="Times New Roman" w:cs="Times New Roman"/>
              </w:rPr>
              <w:t>P7S</w:t>
            </w:r>
            <w:r w:rsidRPr="00C11553">
              <w:rPr>
                <w:rFonts w:ascii="Times New Roman" w:hAnsi="Times New Roman" w:cs="Times New Roman"/>
              </w:rPr>
              <w:softHyphen/>
              <w:t>_KO</w:t>
            </w:r>
            <w:r w:rsidR="00C11553" w:rsidRPr="00C11553">
              <w:rPr>
                <w:rFonts w:ascii="Times New Roman" w:hAnsi="Times New Roman" w:cs="Times New Roman"/>
              </w:rPr>
              <w:t>-</w:t>
            </w:r>
          </w:p>
          <w:p w14:paraId="49779240" w14:textId="58454E1E" w:rsidR="00C11553" w:rsidRPr="00C11553" w:rsidRDefault="00C11553" w:rsidP="00AB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11553">
              <w:rPr>
                <w:rFonts w:ascii="Times New Roman" w:hAnsi="Times New Roman" w:cs="Times New Roman"/>
              </w:rPr>
              <w:t>K_K07</w:t>
            </w:r>
            <w:r w:rsidR="007426BC">
              <w:rPr>
                <w:rFonts w:ascii="Times New Roman" w:hAnsi="Times New Roman" w:cs="Times New Roman"/>
              </w:rPr>
              <w:t>-K_K09</w:t>
            </w:r>
          </w:p>
        </w:tc>
      </w:tr>
    </w:tbl>
    <w:p w14:paraId="2886CB9A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563D95B5" w14:textId="77777777" w:rsidR="00B16AFF" w:rsidRDefault="00B16AFF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13A51487" w14:textId="77777777" w:rsidR="00E2383E" w:rsidRDefault="00E2383E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3F11355E" w14:textId="77777777" w:rsidR="00E2383E" w:rsidRDefault="00E2383E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12392514" w14:textId="77777777" w:rsidR="00E2383E" w:rsidRDefault="00E2383E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35502025" w14:textId="77777777" w:rsidR="00B16AFF" w:rsidRDefault="00B16AFF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5DEE07E7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0FB2084E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3BF55494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4DBA8D1A" w14:textId="77777777"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14:paraId="713C789E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866" w14:textId="77777777" w:rsidR="002C5C82" w:rsidRPr="00976646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DE62" w14:textId="77777777" w:rsidR="002C5C82" w:rsidRPr="00976646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9F74F2"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51AF" w14:textId="77777777" w:rsidR="002C5C82" w:rsidRPr="00976646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</w:p>
        </w:tc>
      </w:tr>
      <w:tr w:rsidR="002C5C82" w:rsidRPr="00F67B60" w14:paraId="7B84250D" w14:textId="77777777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C41A1" w14:textId="77777777" w:rsidR="002C5C82" w:rsidRPr="00976646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P</w:t>
            </w:r>
            <w:r w:rsidR="00840ED0" w:rsidRPr="009766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66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9D9E" w14:textId="77777777" w:rsidR="009B52A2" w:rsidRPr="00976646" w:rsidRDefault="009B52A2" w:rsidP="00D747C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ZŁOŻONY PROJEKT PUBLIKACJI KSIĄŻKOWEJ</w:t>
            </w:r>
          </w:p>
          <w:p w14:paraId="4911B853" w14:textId="77777777" w:rsidR="002C5C82" w:rsidRPr="00976646" w:rsidRDefault="00D747CD" w:rsidP="00D747CD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album fotograficzny,</w:t>
            </w:r>
            <w:r w:rsidR="009B52A2" w:rsidRPr="00976646">
              <w:rPr>
                <w:rFonts w:ascii="Times New Roman" w:hAnsi="Times New Roman" w:cs="Times New Roman"/>
                <w:sz w:val="24"/>
              </w:rPr>
              <w:t xml:space="preserve"> objętość 100-160 stron.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20CB" w14:textId="77777777" w:rsidR="002C5C82" w:rsidRPr="0097664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FCBE103" w14:textId="473B312E" w:rsidR="002C5C82" w:rsidRPr="00976646" w:rsidRDefault="00232080" w:rsidP="0097664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9B52A2" w:rsidRPr="009766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74F2" w:rsidRPr="00F67B60" w14:paraId="1A9E84B1" w14:textId="77777777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5265" w14:textId="77777777" w:rsidR="009F74F2" w:rsidRPr="00976646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AB1B" w14:textId="77777777" w:rsidR="00976646" w:rsidRDefault="00B16AFF" w:rsidP="00B16AF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PROJEKT</w:t>
            </w:r>
            <w:r w:rsidR="00976646">
              <w:rPr>
                <w:rFonts w:ascii="Times New Roman" w:hAnsi="Times New Roman" w:cs="Times New Roman"/>
                <w:sz w:val="24"/>
              </w:rPr>
              <w:t>Y</w:t>
            </w:r>
            <w:r w:rsidRPr="009766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6646">
              <w:rPr>
                <w:rFonts w:ascii="Times New Roman" w:hAnsi="Times New Roman" w:cs="Times New Roman"/>
                <w:sz w:val="24"/>
              </w:rPr>
              <w:t>PLAKATÓW</w:t>
            </w:r>
          </w:p>
          <w:p w14:paraId="56E01069" w14:textId="77777777" w:rsidR="00976646" w:rsidRDefault="00976646" w:rsidP="00B16AF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plakat do zaproponowanego spektaklu teatralnego. </w:t>
            </w:r>
          </w:p>
          <w:p w14:paraId="6CE271AC" w14:textId="77777777" w:rsidR="00B16AFF" w:rsidRPr="00976646" w:rsidRDefault="00976646" w:rsidP="00B16AF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plakat społeczny </w:t>
            </w:r>
          </w:p>
          <w:p w14:paraId="462FB20B" w14:textId="77777777" w:rsidR="00B16AFF" w:rsidRPr="00976646" w:rsidRDefault="00B16AFF" w:rsidP="00B16AFF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projekt wstępny,</w:t>
            </w:r>
          </w:p>
          <w:p w14:paraId="2ECE32D4" w14:textId="77777777" w:rsidR="00B16AFF" w:rsidRPr="00976646" w:rsidRDefault="00B16AFF" w:rsidP="00B16AFF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dobór kroju i wielkość liter,</w:t>
            </w:r>
          </w:p>
          <w:p w14:paraId="3780B8E5" w14:textId="77777777" w:rsidR="00B16AFF" w:rsidRPr="00976646" w:rsidRDefault="00B16AFF" w:rsidP="00B16AFF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kompozycja strony,</w:t>
            </w:r>
          </w:p>
          <w:p w14:paraId="604206C6" w14:textId="77777777" w:rsidR="009F74F2" w:rsidRPr="00976646" w:rsidRDefault="00B16AFF" w:rsidP="00B16AFF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 xml:space="preserve">Projekt realizowany w programach: Adobe </w:t>
            </w:r>
            <w:proofErr w:type="spellStart"/>
            <w:r w:rsidRPr="00976646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976646">
              <w:rPr>
                <w:rFonts w:ascii="Times New Roman" w:hAnsi="Times New Roman" w:cs="Times New Roman"/>
                <w:sz w:val="24"/>
              </w:rPr>
              <w:t xml:space="preserve"> i Photoshop.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D51C" w14:textId="448B3925" w:rsidR="009F74F2" w:rsidRPr="00976646" w:rsidRDefault="00232080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C5C82" w:rsidRPr="00F67B60" w14:paraId="301BB4BC" w14:textId="77777777" w:rsidTr="00E2383E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534E5" w14:textId="77777777" w:rsidR="002C5C82" w:rsidRPr="00976646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7664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10AE" w14:textId="1F722DD2" w:rsidR="002C5C82" w:rsidRPr="00976646" w:rsidRDefault="00232080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B16AFF" w:rsidRPr="00976646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2C5C82" w:rsidRPr="00F67B60" w14:paraId="106C7F5B" w14:textId="77777777" w:rsidTr="00976646">
        <w:trPr>
          <w:trHeight w:val="30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5BC0" w14:textId="77777777" w:rsidR="002C5C82" w:rsidRPr="00976646" w:rsidRDefault="002C5C82" w:rsidP="00B16AFF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AB38" w14:textId="77777777" w:rsidR="002C5C82" w:rsidRPr="00976646" w:rsidRDefault="00976646" w:rsidP="00976646">
            <w:pPr>
              <w:tabs>
                <w:tab w:val="left" w:pos="458"/>
                <w:tab w:val="center" w:pos="3946"/>
              </w:tabs>
              <w:snapToGrid w:val="0"/>
              <w:spacing w:after="2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2C5C82"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C64066"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4E58" w14:textId="77777777" w:rsidR="002C5C82" w:rsidRPr="00976646" w:rsidRDefault="002C5C82" w:rsidP="00B16A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</w:p>
        </w:tc>
      </w:tr>
      <w:tr w:rsidR="002C5C82" w:rsidRPr="00F67B60" w14:paraId="77EB947C" w14:textId="77777777" w:rsidTr="00B16AFF">
        <w:trPr>
          <w:trHeight w:val="107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836D" w14:textId="77777777" w:rsidR="002C5C82" w:rsidRPr="00976646" w:rsidRDefault="00C64066" w:rsidP="00B16AFF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 xml:space="preserve">P </w:t>
            </w:r>
            <w:r w:rsidR="004F0790" w:rsidRPr="00976646">
              <w:rPr>
                <w:rFonts w:ascii="Times New Roman" w:hAnsi="Times New Roman" w:cs="Times New Roman"/>
                <w:sz w:val="24"/>
              </w:rPr>
              <w:t>3</w:t>
            </w:r>
            <w:r w:rsidRPr="009766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BD5F" w14:textId="77777777" w:rsidR="00B16AFF" w:rsidRPr="00976646" w:rsidRDefault="00B16AFF" w:rsidP="00B16A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 xml:space="preserve">PROJEKT I REALIZACJA PRACY DYPLOMOWEJ </w:t>
            </w:r>
          </w:p>
          <w:p w14:paraId="6B41B801" w14:textId="77777777" w:rsidR="002C5C82" w:rsidRPr="00976646" w:rsidRDefault="00B16AFF" w:rsidP="00B16AFF">
            <w:pPr>
              <w:pStyle w:val="Akapitzlist"/>
              <w:numPr>
                <w:ilvl w:val="0"/>
                <w:numId w:val="41"/>
              </w:numPr>
              <w:shd w:val="clear" w:color="auto" w:fill="FFFFFF"/>
              <w:snapToGrid w:val="0"/>
              <w:spacing w:after="240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indywidualna i złożona forma wypowiedzi artystycznej, projektowej uzgodniona z prowadzącym przedmiot.</w:t>
            </w:r>
            <w:r w:rsidRPr="00976646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FE0A" w14:textId="77777777" w:rsidR="002C5C82" w:rsidRPr="00976646" w:rsidRDefault="002C5C82" w:rsidP="00B16AFF">
            <w:pPr>
              <w:snapToGrid w:val="0"/>
              <w:spacing w:after="240"/>
              <w:rPr>
                <w:rFonts w:ascii="Times New Roman" w:hAnsi="Times New Roman" w:cs="Times New Roman"/>
                <w:szCs w:val="22"/>
              </w:rPr>
            </w:pPr>
          </w:p>
          <w:p w14:paraId="65EAB340" w14:textId="2E4F2E0E" w:rsidR="002C5C82" w:rsidRPr="00976646" w:rsidRDefault="00232080" w:rsidP="00B16AFF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CC72CA" w:rsidRPr="00976646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2C5C82" w14:paraId="148B28C5" w14:textId="77777777" w:rsidTr="00E2383E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C4B04" w14:textId="77777777" w:rsidR="002C5C82" w:rsidRPr="00976646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7664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9692" w14:textId="31EEB200" w:rsidR="002C5C82" w:rsidRPr="00976646" w:rsidRDefault="00232080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CC72CA" w:rsidRPr="00976646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B16AFF" w:rsidRPr="00976646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</w:tbl>
    <w:p w14:paraId="39A7DD37" w14:textId="77777777" w:rsidR="004A2CE0" w:rsidRDefault="004A2CE0" w:rsidP="00976646">
      <w:pPr>
        <w:shd w:val="clear" w:color="auto" w:fill="FFFFFF"/>
        <w:tabs>
          <w:tab w:val="left" w:pos="399"/>
        </w:tabs>
        <w:jc w:val="both"/>
      </w:pPr>
    </w:p>
    <w:p w14:paraId="77DE640A" w14:textId="77777777" w:rsidR="00976646" w:rsidRDefault="00976646" w:rsidP="00976646">
      <w:pPr>
        <w:shd w:val="clear" w:color="auto" w:fill="FFFFFF"/>
        <w:tabs>
          <w:tab w:val="left" w:pos="399"/>
        </w:tabs>
        <w:jc w:val="both"/>
      </w:pPr>
    </w:p>
    <w:p w14:paraId="29B0C467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14:paraId="34606EE7" w14:textId="77777777" w:rsidTr="00E2383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6520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884B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14:paraId="72C3ABE2" w14:textId="77777777" w:rsidTr="00E2383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5C98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C3AC3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3B4F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11D4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BA7A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803B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5431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9FD6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B16AFF" w:rsidRPr="008E2A82" w14:paraId="0FB0A42A" w14:textId="77777777" w:rsidTr="00E2383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5E075" w14:textId="77777777"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BCF4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D84F3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53D8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738B9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CDFA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5AF35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77B7" w14:textId="77777777" w:rsidR="00B16AFF" w:rsidRPr="008E2A82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16AFF" w:rsidRPr="000253AC" w14:paraId="7C6FDC0D" w14:textId="77777777" w:rsidTr="00E2383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9C54" w14:textId="77777777"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7F76A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807C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133B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76D6A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5114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C3BD7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7D32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B16AFF" w:rsidRPr="000253AC" w14:paraId="6C162EB5" w14:textId="77777777" w:rsidTr="00E2383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C659" w14:textId="77777777"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2644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C1B0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659D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085C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8079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B6DA2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CB3A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B16AFF" w:rsidRPr="000253AC" w14:paraId="30D7059C" w14:textId="77777777" w:rsidTr="00E2383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AD043" w14:textId="77777777"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7393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2DB6C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6C03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AE9F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BC315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7D4BF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6E3E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B16AFF" w:rsidRPr="000253AC" w14:paraId="0EB82C67" w14:textId="77777777" w:rsidTr="00E2383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F748" w14:textId="77777777"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552E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D9F40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366A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4405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D408B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EE56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2AEA" w14:textId="77777777" w:rsidR="00B16AFF" w:rsidRPr="008E2A82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C5681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B16AFF" w:rsidRPr="000253AC" w14:paraId="5A042DBD" w14:textId="77777777" w:rsidTr="00E2383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1348" w14:textId="77777777"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7CE8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0C2A0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2ECA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0434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0C70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324D0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30C7" w14:textId="77777777" w:rsidR="00B16AFF" w:rsidRPr="008E2A82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C5681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B16AFF" w:rsidRPr="000253AC" w14:paraId="1A042959" w14:textId="77777777" w:rsidTr="00E2383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97A1" w14:textId="77777777"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F1DF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F7EB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A83F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435D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35C0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50766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CF9C" w14:textId="77777777" w:rsidR="00C56817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C5681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  <w:p w14:paraId="153E81BF" w14:textId="77777777" w:rsidR="00B16AFF" w:rsidRPr="008E2A82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B16AFF" w:rsidRPr="000253AC" w14:paraId="1C2F4B51" w14:textId="77777777" w:rsidTr="00E2383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2EE36" w14:textId="77777777"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4DE7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9146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1C05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D3BF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2F777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6919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A7E4" w14:textId="77777777" w:rsidR="00C56817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C5681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  <w:p w14:paraId="5B6DBE6D" w14:textId="77777777" w:rsidR="00B16AFF" w:rsidRPr="008E2A82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B16AFF" w:rsidRPr="000253AC" w14:paraId="1DB19114" w14:textId="77777777" w:rsidTr="00E2383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93598" w14:textId="77777777"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9F9E3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41FF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A6E3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FE5F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6D49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5D38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DCB2" w14:textId="77777777" w:rsidR="00B16AFF" w:rsidRPr="000253AC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C5681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B16AFF" w:rsidRPr="000253AC" w14:paraId="48301EA5" w14:textId="77777777" w:rsidTr="00E2383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7673C" w14:textId="77777777"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40C3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5C1F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7DE96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30BB8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429E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B11E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A057" w14:textId="77777777" w:rsidR="00B16AFF" w:rsidRPr="00AD1F8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B16AFF" w:rsidRPr="000253AC" w14:paraId="65ACA3EA" w14:textId="77777777" w:rsidTr="00E2383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46F23" w14:textId="77777777"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91B2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166F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5FB7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3BC94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7672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AD6D9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F7BB" w14:textId="77777777"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14:paraId="2B192B4A" w14:textId="77777777" w:rsidR="00877ADA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14:paraId="7F9E8335" w14:textId="77777777" w:rsidR="00E2383E" w:rsidRDefault="00E2383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7F1C7379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6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372"/>
        <w:gridCol w:w="7277"/>
      </w:tblGrid>
      <w:tr w:rsidR="009C7494" w:rsidRPr="000253AC" w14:paraId="6397DEDF" w14:textId="77777777" w:rsidTr="00E2383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E677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204C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34D348DA" w14:textId="77777777" w:rsidTr="00E2383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FF7E" w14:textId="77777777"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6B46" w14:textId="77777777" w:rsidR="009C7494" w:rsidRPr="000253AC" w:rsidRDefault="00C64066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="00E2383E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 połączony z prezentacją</w:t>
            </w:r>
            <w:r w:rsidR="009C7494"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prac artystycznych i dzieł sztuki   realizujących zagadnienia.</w:t>
            </w:r>
          </w:p>
        </w:tc>
      </w:tr>
      <w:tr w:rsidR="009C7494" w:rsidRPr="000253AC" w14:paraId="097FE53D" w14:textId="77777777" w:rsidTr="00E2383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A6AB" w14:textId="77777777"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AEEF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orektą i rozmową indywidualną </w:t>
            </w:r>
          </w:p>
        </w:tc>
      </w:tr>
      <w:tr w:rsidR="009C7494" w:rsidRPr="000253AC" w14:paraId="5A7E8B4A" w14:textId="77777777" w:rsidTr="00E2383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038B" w14:textId="77777777"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AFAE" w14:textId="77777777" w:rsidR="009C7494" w:rsidRDefault="009C7494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</w:t>
            </w:r>
            <w:r w:rsidR="002C5C82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projektu, prezentacja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 i analiza  prac studenta.</w:t>
            </w:r>
          </w:p>
        </w:tc>
      </w:tr>
      <w:tr w:rsidR="00C64066" w:rsidRPr="000253AC" w14:paraId="72644C28" w14:textId="77777777" w:rsidTr="00E2383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7112" w14:textId="77777777" w:rsidR="00C64066" w:rsidRPr="000253AC" w:rsidRDefault="00C64066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9B8D" w14:textId="77777777" w:rsidR="00C64066" w:rsidRDefault="00BB1514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Realizacja pracy dyplomowej, aneksu. 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Obrona magisterskiej pracy dyplomowej przed komisją dyplomową. Kolokwium dyplomowe.</w:t>
            </w:r>
          </w:p>
        </w:tc>
      </w:tr>
    </w:tbl>
    <w:p w14:paraId="0CCA95DE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52E41886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138DB356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3E2597E0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4340379A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14:paraId="4D7D7B22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F6E0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A062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14:paraId="03EB3580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9B5A5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632A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BB1514" w:rsidRPr="000253AC" w14:paraId="4A6184D3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30E9" w14:textId="77777777" w:rsidR="00BB1514" w:rsidRPr="000253AC" w:rsidRDefault="00840ED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4A6F" w14:textId="77777777" w:rsidR="00BB1514" w:rsidRDefault="00BB1514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</w:t>
            </w:r>
            <w:r w:rsidR="00840ED0">
              <w:rPr>
                <w:rFonts w:ascii="Times New Roman" w:eastAsia="Times New Roman" w:hAnsi="Times New Roman"/>
                <w:sz w:val="24"/>
                <w:lang w:eastAsia="ar-SA"/>
              </w:rPr>
              <w:t>acje pracy dyplomowej, projekt 3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IV</w:t>
            </w:r>
          </w:p>
        </w:tc>
      </w:tr>
    </w:tbl>
    <w:p w14:paraId="1A318046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7812CD4D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59F58CD9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F4F1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7FAB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B16AFF">
              <w:rPr>
                <w:rFonts w:ascii="Times New Roman" w:eastAsia="Times New Roman" w:hAnsi="Times New Roman"/>
                <w:sz w:val="24"/>
                <w:lang w:eastAsia="ar-SA"/>
              </w:rPr>
              <w:t>,F2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1C4420D0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956D8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57988" w14:textId="77777777" w:rsidR="00F80DC6" w:rsidRPr="000253AC" w:rsidRDefault="002C5C82" w:rsidP="00BB151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</w:t>
            </w:r>
            <w:r w:rsidR="00840ED0">
              <w:rPr>
                <w:rFonts w:ascii="Times New Roman" w:eastAsia="Times New Roman" w:hAnsi="Times New Roman"/>
                <w:sz w:val="24"/>
                <w:lang w:eastAsia="ar-SA"/>
              </w:rPr>
              <w:t>a realizację pracy dyplomowej F3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dokonana przez komisję dyplomową.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7CAB8D32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5C54BBDC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1C8CEF56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DB23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5D5E9CFD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767F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9EC9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44C9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9C99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81A8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D93FFA" w:rsidRPr="000253AC" w14:paraId="41BEA4E4" w14:textId="77777777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7FE5" w14:textId="77777777" w:rsidR="00D93FFA" w:rsidRPr="00F80DC6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0B25633D" w14:textId="77777777" w:rsidR="00D93FFA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345CD5FB" w14:textId="77777777" w:rsidR="00D93FFA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14:paraId="6889C836" w14:textId="77777777" w:rsidR="00D93FFA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W_04</w:t>
            </w:r>
          </w:p>
          <w:p w14:paraId="08D2AB25" w14:textId="77777777" w:rsidR="00D93FFA" w:rsidRPr="00F80DC6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W_05</w:t>
            </w:r>
          </w:p>
          <w:p w14:paraId="14FC50A8" w14:textId="77777777" w:rsidR="00D93FFA" w:rsidRPr="000253AC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08EF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obszaru grafiki użytkowej. Student uczęszcza na zajęcia, rozumie przekazywane treści. </w:t>
            </w:r>
          </w:p>
          <w:p w14:paraId="0BF692BE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Posiada wiedzę z zakresu wykorzystania graficznych programów w projektowaniu i wie które nadają się do projektowania a które do druku.</w:t>
            </w:r>
          </w:p>
          <w:p w14:paraId="0D68354E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A03D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i wiedzą o dokonaniach z obszaru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komunikacji wizualnej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 i możliwościach wykorzystania dzieła artystycznego  w projekcie w graficznym.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3920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 związanych ze aktualnymi tendencjami w zakresie grafiki użytkowej z obszaru</w:t>
            </w:r>
            <w:r w:rsidR="00C568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komunikacji</w:t>
            </w:r>
            <w:r w:rsidRPr="00D93F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wizualnej.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 Student ma poszerzoną wiedzę z zakresu znajomości graficznych programów komputerowych. Ma wiedzę dotyczącą posługiwania się narzędziami warsztatu artystycznego takimi jak sprzęt fotograficzny, kamera filmowa.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48EE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wiedzy z obszaru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komunikacji </w:t>
            </w:r>
            <w:r w:rsidRPr="00D93FFA">
              <w:rPr>
                <w:rFonts w:ascii="Times New Roman" w:hAnsi="Times New Roman" w:cs="Times New Roman"/>
                <w:bCs/>
                <w:sz w:val="16"/>
                <w:szCs w:val="16"/>
              </w:rPr>
              <w:t>wizualnej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. Zna różnice pomiędzy cytatem a pastiszem. Student ma wiedzę z zakresu znajomości graficznych programów komputerowych oraz. wiedzę o środkach warsztatowych i formalnych umożliwiających świadomą kreację artystyczną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B72B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związane z dokonaniami i aktualnymi trendami w sztukach wizualnych. Student ma poszerzoną wiedzę z zakresu znajomości graficznych programów komputerowych. Zna zasady kreatywnego, logicznego i celowego projektowania całych systemów oraz poszczególnych składników informacji i identyfikacji wizualnej.</w:t>
            </w:r>
          </w:p>
        </w:tc>
      </w:tr>
      <w:tr w:rsidR="00D93FFA" w:rsidRPr="000253AC" w14:paraId="537EB8C9" w14:textId="77777777" w:rsidTr="00C32982">
        <w:trPr>
          <w:trHeight w:val="43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8A87A" w14:textId="77777777" w:rsidR="00D93FFA" w:rsidRPr="00F80DC6" w:rsidRDefault="00D93FFA" w:rsidP="00D93FF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U_01</w:t>
            </w:r>
          </w:p>
          <w:p w14:paraId="31F42E82" w14:textId="77777777" w:rsidR="00D93FFA" w:rsidRPr="00F80DC6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7FA8F110" w14:textId="77777777" w:rsidR="00D93FFA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0F34E9BA" w14:textId="77777777" w:rsidR="00D93FFA" w:rsidRPr="00F80DC6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U_04</w:t>
            </w:r>
          </w:p>
          <w:p w14:paraId="7BF7423C" w14:textId="77777777" w:rsidR="00D93FFA" w:rsidRPr="000253AC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57B4E471" w14:textId="77777777" w:rsidR="00D93FFA" w:rsidRPr="000253AC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AB93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z obszaru sztuk wizualnych. Realizuje zadania z przedmiotu na poziomie podstawowym. Posiada elementarną umiejętność dotyczącą wykorzystania graficznych programów komputerowych. Posiada umiejętności warsztatowe na poziomie elementarnym z obszaru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komunikacji 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wizualnej.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0F26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Student osiągnął umiejętności na poziomie podstawowym z zakresu ocenianego efektu. Posiada umiejętność rozwiazywania zagadnień projektowych przy wykorzystaniu technologii informacyjnej i komunikacyjnej.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aliczenie wszystkich zadań.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 Student potrafi realizować zadanie projektowe spełniając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wymagania przyjęte w założeniu</w:t>
            </w:r>
            <w:r w:rsidRPr="00D93F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Ogólna sprawność manualna i warsztatowa.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2275" w14:textId="77777777" w:rsidR="00D93FFA" w:rsidRPr="00D93FFA" w:rsidRDefault="00D93FFA" w:rsidP="00C56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Wykazuje się zaangażowaniem i zdolnościami w projektowaniu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informacji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 wizualnej. Sprawnie posługuje się graficznymi programami i posiada umiejętność świadomego ich wykorzystania w trakcie realizowanych zadaniach.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7D3CB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 Student osiągnął umiejętności z zakresu ocenianego efektu.</w:t>
            </w:r>
            <w:r w:rsidRPr="00D93F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Umiejętnie korzysta z dostępnych warsztatowych rozwiązań  z obszaru projektowo- graficznego umożliwiających świadomą kreację artystyczną w obrębie proponowanych tematów. </w:t>
            </w:r>
            <w:r w:rsidRPr="00D93FFA"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 xml:space="preserve">Przy realizacji prac graficznych,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 xml:space="preserve">plakat, afisz </w:t>
            </w:r>
            <w:r w:rsidRPr="00D93FFA"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 xml:space="preserve">wykazuje się dojrzałością artystyczną.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529" w14:textId="77777777" w:rsidR="00D93FFA" w:rsidRPr="00D93FFA" w:rsidRDefault="00D93FFA" w:rsidP="00D93FFA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związane z  obszarem sztuki projektowej. </w:t>
            </w:r>
            <w:r w:rsidRPr="00D93FFA"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 xml:space="preserve">Umiejętność podejmowania samodzielnej decyzji przy realizacji prac graficznych, dojrzałość stawianych wyzwań, wynajdywanie i przyswajanie nowych środków wyrazu z zakresu grafiki projektowej. 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Umiejętność poszukiwań nowych rozwiązań w obrębie „ szerokiego” graficznego warsztatu do budowani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własnego graficznego przekazu.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A3DDBF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FFA" w:rsidRPr="000253AC" w14:paraId="6B2833D9" w14:textId="77777777" w:rsidTr="00C974A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CD0A" w14:textId="77777777" w:rsidR="00D93FFA" w:rsidRPr="00F80DC6" w:rsidRDefault="00D93FFA" w:rsidP="00D93FF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3E5DC031" w14:textId="77777777" w:rsidR="00D93FFA" w:rsidRDefault="00D93FFA" w:rsidP="00D93FF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2DA2DD30" w14:textId="77777777" w:rsidR="00D93FFA" w:rsidRPr="00F80DC6" w:rsidRDefault="00D93FFA" w:rsidP="00D93FF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</w:p>
          <w:p w14:paraId="5C0C358E" w14:textId="77777777" w:rsidR="00D93FFA" w:rsidRPr="000253AC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6E7D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wiadomości. </w:t>
            </w:r>
            <w:r w:rsidRPr="00D93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Podejmuje prace, wykazując się elementarnymi  umiejętnościami zbierania, analizowania i interpretowania informacji.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8C72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E5DA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Pr="00D93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Posiada umiejętność samooceny, konstruktywnej krytyki, podejmowania refleksji i dyskursu w obszarach społecznych i artystycznych.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C05F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F717" w14:textId="77777777"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 i rozwoju technologicznego i jest zdolny do samodzielnych zadań.</w:t>
            </w:r>
            <w:r w:rsidRPr="00D93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sposób świadomy i profesjonalny umie zaprezentować własną działalność artystyczną, potrafi oceniać  i poddaje się ocenie.</w:t>
            </w:r>
          </w:p>
        </w:tc>
      </w:tr>
    </w:tbl>
    <w:p w14:paraId="005A0DD6" w14:textId="77777777" w:rsidR="004A2CE0" w:rsidRDefault="004A2CE0" w:rsidP="004A2CE0">
      <w:pPr>
        <w:shd w:val="clear" w:color="auto" w:fill="FFFFFF"/>
        <w:jc w:val="both"/>
      </w:pPr>
    </w:p>
    <w:p w14:paraId="19D183EA" w14:textId="77777777" w:rsidR="00C32982" w:rsidRDefault="00C32982" w:rsidP="004A2CE0">
      <w:pPr>
        <w:shd w:val="clear" w:color="auto" w:fill="FFFFFF"/>
        <w:jc w:val="both"/>
      </w:pPr>
    </w:p>
    <w:p w14:paraId="15BE7231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462F7CE7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D7714F" w14:textId="77777777" w:rsidR="00B16AFF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B16AFF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B16AFF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B16AFF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B16AFF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B16AFF">
        <w:rPr>
          <w:rFonts w:ascii="Times New Roman" w:hAnsi="Times New Roman" w:cs="Times New Roman"/>
          <w:color w:val="auto"/>
          <w:sz w:val="22"/>
          <w:szCs w:val="22"/>
        </w:rPr>
        <w:t>, Kraków 2011.</w:t>
      </w:r>
    </w:p>
    <w:p w14:paraId="3222A304" w14:textId="77777777" w:rsidR="00B16AFF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B16AFF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B16AFF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B16AFF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B16AFF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B16AFF">
        <w:rPr>
          <w:rFonts w:ascii="Times New Roman" w:hAnsi="Times New Roman" w:cs="Times New Roman"/>
          <w:color w:val="auto"/>
          <w:sz w:val="22"/>
          <w:szCs w:val="22"/>
        </w:rPr>
        <w:t>, Kraków 2010.</w:t>
      </w:r>
    </w:p>
    <w:p w14:paraId="75D49695" w14:textId="77777777" w:rsidR="00840ED0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B16AFF">
        <w:rPr>
          <w:rFonts w:ascii="Times New Roman" w:hAnsi="Times New Roman" w:cs="Times New Roman"/>
          <w:color w:val="auto"/>
          <w:sz w:val="22"/>
          <w:szCs w:val="22"/>
        </w:rPr>
        <w:t xml:space="preserve">Q. Newark, </w:t>
      </w:r>
      <w:r w:rsidRPr="00B16AFF">
        <w:rPr>
          <w:rFonts w:ascii="Times New Roman" w:hAnsi="Times New Roman" w:cs="Times New Roman"/>
          <w:i/>
          <w:color w:val="auto"/>
          <w:sz w:val="22"/>
          <w:szCs w:val="22"/>
        </w:rPr>
        <w:t>Design i grafika dzisiaj. Podręcznik grafiki użytkowej</w:t>
      </w:r>
      <w:r w:rsidRPr="00B16AFF">
        <w:rPr>
          <w:rFonts w:ascii="Times New Roman" w:hAnsi="Times New Roman" w:cs="Times New Roman"/>
          <w:color w:val="auto"/>
          <w:sz w:val="22"/>
          <w:szCs w:val="22"/>
        </w:rPr>
        <w:t>, ABE Dom Wydawniczy, Warszawa 2006.</w:t>
      </w:r>
    </w:p>
    <w:p w14:paraId="77A1D2ED" w14:textId="77777777" w:rsidR="00840ED0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Pr="00840ED0">
        <w:rPr>
          <w:rFonts w:ascii="Times New Roman" w:hAnsi="Times New Roman" w:cs="Times New Roman"/>
          <w:color w:val="auto"/>
          <w:sz w:val="22"/>
          <w:szCs w:val="22"/>
        </w:rPr>
        <w:t>Lenk</w:t>
      </w:r>
      <w:proofErr w:type="spellEnd"/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40ED0">
        <w:rPr>
          <w:rFonts w:ascii="Times New Roman" w:hAnsi="Times New Roman" w:cs="Times New Roman"/>
          <w:i/>
          <w:color w:val="auto"/>
          <w:sz w:val="22"/>
          <w:szCs w:val="22"/>
        </w:rPr>
        <w:t>Krótkie teksty o sztuce projektowania</w:t>
      </w:r>
      <w:r w:rsidRPr="00840ED0">
        <w:rPr>
          <w:rFonts w:ascii="Times New Roman" w:hAnsi="Times New Roman" w:cs="Times New Roman"/>
          <w:color w:val="auto"/>
          <w:sz w:val="22"/>
          <w:szCs w:val="22"/>
        </w:rPr>
        <w:t>, Wyd. Słowo/obraz/terytoria, 2011.</w:t>
      </w:r>
    </w:p>
    <w:p w14:paraId="1625D798" w14:textId="77777777" w:rsidR="00840ED0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  <w:proofErr w:type="spellStart"/>
      <w:r w:rsidRPr="00840ED0">
        <w:rPr>
          <w:rFonts w:ascii="Times New Roman" w:hAnsi="Times New Roman" w:cs="Times New Roman"/>
          <w:color w:val="auto"/>
          <w:sz w:val="22"/>
          <w:szCs w:val="22"/>
        </w:rPr>
        <w:t>Frutiger</w:t>
      </w:r>
      <w:proofErr w:type="spellEnd"/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40ED0">
        <w:rPr>
          <w:rFonts w:ascii="Times New Roman" w:hAnsi="Times New Roman" w:cs="Times New Roman"/>
          <w:i/>
          <w:color w:val="auto"/>
          <w:sz w:val="22"/>
          <w:szCs w:val="22"/>
        </w:rPr>
        <w:t>Człowiek i jego znaki</w:t>
      </w:r>
      <w:r w:rsidRPr="00840ED0">
        <w:rPr>
          <w:rFonts w:ascii="Times New Roman" w:hAnsi="Times New Roman" w:cs="Times New Roman"/>
          <w:color w:val="auto"/>
          <w:sz w:val="22"/>
          <w:szCs w:val="22"/>
        </w:rPr>
        <w:t>, Wydawnictwo d2d, Kraków 2010</w:t>
      </w:r>
    </w:p>
    <w:p w14:paraId="44CCA1AF" w14:textId="77777777" w:rsidR="00840ED0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840ED0">
        <w:rPr>
          <w:rFonts w:ascii="Times New Roman" w:hAnsi="Times New Roman" w:cs="Times New Roman"/>
          <w:color w:val="auto"/>
          <w:sz w:val="22"/>
          <w:szCs w:val="22"/>
        </w:rPr>
        <w:t>J. Sarzyńska-</w:t>
      </w:r>
      <w:proofErr w:type="spellStart"/>
      <w:r w:rsidRPr="00840ED0">
        <w:rPr>
          <w:rFonts w:ascii="Times New Roman" w:hAnsi="Times New Roman" w:cs="Times New Roman"/>
          <w:color w:val="auto"/>
          <w:sz w:val="22"/>
          <w:szCs w:val="22"/>
        </w:rPr>
        <w:t>Putowska</w:t>
      </w:r>
      <w:proofErr w:type="spellEnd"/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40ED0">
        <w:rPr>
          <w:rFonts w:ascii="Times New Roman" w:hAnsi="Times New Roman" w:cs="Times New Roman"/>
          <w:i/>
          <w:color w:val="auto"/>
          <w:sz w:val="22"/>
          <w:szCs w:val="22"/>
        </w:rPr>
        <w:t>Komunikacja wizualna, wybrane zagadnienia</w:t>
      </w:r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, Fundacja im. J. </w:t>
      </w:r>
      <w:proofErr w:type="spellStart"/>
      <w:r w:rsidRPr="00840ED0">
        <w:rPr>
          <w:rFonts w:ascii="Times New Roman" w:hAnsi="Times New Roman" w:cs="Times New Roman"/>
          <w:color w:val="auto"/>
          <w:sz w:val="22"/>
          <w:szCs w:val="22"/>
        </w:rPr>
        <w:t>Sarzyńskiej-Putowskiej</w:t>
      </w:r>
      <w:proofErr w:type="spellEnd"/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 2002</w:t>
      </w:r>
    </w:p>
    <w:p w14:paraId="79638AA4" w14:textId="77777777" w:rsidR="00840ED0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 M. </w:t>
      </w:r>
      <w:proofErr w:type="spellStart"/>
      <w:r w:rsidRPr="00840ED0">
        <w:rPr>
          <w:rFonts w:ascii="Times New Roman" w:hAnsi="Times New Roman" w:cs="Times New Roman"/>
          <w:color w:val="auto"/>
          <w:sz w:val="22"/>
          <w:szCs w:val="22"/>
        </w:rPr>
        <w:t>Evamy</w:t>
      </w:r>
      <w:proofErr w:type="spellEnd"/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40ED0">
        <w:rPr>
          <w:rFonts w:ascii="Times New Roman" w:hAnsi="Times New Roman" w:cs="Times New Roman"/>
          <w:i/>
          <w:color w:val="auto"/>
          <w:sz w:val="22"/>
          <w:szCs w:val="22"/>
        </w:rPr>
        <w:t>Logo przewodnik dla projektantó</w:t>
      </w:r>
      <w:r w:rsidRPr="00840ED0">
        <w:rPr>
          <w:rFonts w:ascii="Times New Roman" w:hAnsi="Times New Roman" w:cs="Times New Roman"/>
          <w:color w:val="auto"/>
          <w:sz w:val="22"/>
          <w:szCs w:val="22"/>
        </w:rPr>
        <w:t>w, PWN, Warszawa 2009</w:t>
      </w:r>
    </w:p>
    <w:p w14:paraId="7ACAAE22" w14:textId="77777777" w:rsidR="00B16AFF" w:rsidRPr="00840ED0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G. </w:t>
      </w:r>
      <w:proofErr w:type="spellStart"/>
      <w:r w:rsidRPr="00840ED0">
        <w:rPr>
          <w:rFonts w:ascii="Times New Roman" w:hAnsi="Times New Roman" w:cs="Times New Roman"/>
          <w:color w:val="auto"/>
          <w:sz w:val="22"/>
          <w:szCs w:val="22"/>
        </w:rPr>
        <w:t>Ambrose</w:t>
      </w:r>
      <w:proofErr w:type="spellEnd"/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, P. Harris, </w:t>
      </w:r>
      <w:r w:rsidRPr="00840ED0">
        <w:rPr>
          <w:rFonts w:ascii="Times New Roman" w:hAnsi="Times New Roman" w:cs="Times New Roman"/>
          <w:i/>
          <w:color w:val="auto"/>
          <w:sz w:val="22"/>
          <w:szCs w:val="22"/>
        </w:rPr>
        <w:t>Layout. Zasady, kompozycja, zastosowanie</w:t>
      </w:r>
      <w:r w:rsidRPr="00840ED0">
        <w:rPr>
          <w:rFonts w:ascii="Times New Roman" w:hAnsi="Times New Roman" w:cs="Times New Roman"/>
          <w:color w:val="auto"/>
          <w:sz w:val="22"/>
          <w:szCs w:val="22"/>
        </w:rPr>
        <w:t>, PWN, Warszawa 2008</w:t>
      </w:r>
    </w:p>
    <w:p w14:paraId="4C875898" w14:textId="77777777" w:rsidR="00B16AFF" w:rsidRDefault="00B16AFF" w:rsidP="00840ED0">
      <w:pPr>
        <w:pStyle w:val="Domylnie"/>
        <w:shd w:val="clear" w:color="auto" w:fill="FFFFFF"/>
        <w:tabs>
          <w:tab w:val="clear" w:pos="708"/>
          <w:tab w:val="left" w:pos="284"/>
        </w:tabs>
        <w:ind w:left="284" w:hanging="219"/>
        <w:rPr>
          <w:rFonts w:ascii="Times New Roman" w:hAnsi="Times New Roman" w:cs="Times New Roman"/>
          <w:sz w:val="24"/>
          <w:szCs w:val="24"/>
        </w:rPr>
      </w:pPr>
    </w:p>
    <w:p w14:paraId="7F5E9E00" w14:textId="77777777"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14:paraId="6BE05D95" w14:textId="77777777" w:rsidR="00840ED0" w:rsidRDefault="00840ED0" w:rsidP="00840ED0">
      <w:pPr>
        <w:pStyle w:val="Akapitzlist"/>
        <w:numPr>
          <w:ilvl w:val="0"/>
          <w:numId w:val="43"/>
        </w:numPr>
        <w:ind w:left="284" w:hanging="207"/>
        <w:rPr>
          <w:rFonts w:ascii="Times New Roman" w:hAnsi="Times New Roman" w:cs="Times New Roman"/>
        </w:rPr>
      </w:pPr>
      <w:r w:rsidRPr="00840ED0">
        <w:rPr>
          <w:rFonts w:ascii="Times New Roman" w:hAnsi="Times New Roman" w:cs="Times New Roman"/>
        </w:rPr>
        <w:t xml:space="preserve">D. </w:t>
      </w:r>
      <w:proofErr w:type="spellStart"/>
      <w:r w:rsidRPr="00840ED0">
        <w:rPr>
          <w:rFonts w:ascii="Times New Roman" w:hAnsi="Times New Roman" w:cs="Times New Roman"/>
        </w:rPr>
        <w:t>Dabner</w:t>
      </w:r>
      <w:proofErr w:type="spellEnd"/>
      <w:r w:rsidRPr="00840ED0">
        <w:rPr>
          <w:rFonts w:ascii="Times New Roman" w:hAnsi="Times New Roman" w:cs="Times New Roman"/>
        </w:rPr>
        <w:t xml:space="preserve">, </w:t>
      </w:r>
      <w:r w:rsidRPr="00840ED0">
        <w:rPr>
          <w:rFonts w:ascii="Times New Roman" w:hAnsi="Times New Roman" w:cs="Times New Roman"/>
          <w:i/>
        </w:rPr>
        <w:t>Design &amp; layout. Sztuka projektowania</w:t>
      </w:r>
      <w:r>
        <w:rPr>
          <w:rFonts w:ascii="Times New Roman" w:hAnsi="Times New Roman" w:cs="Times New Roman"/>
        </w:rPr>
        <w:t>, Wydawnictwo Focus, 2004.</w:t>
      </w:r>
    </w:p>
    <w:p w14:paraId="19731970" w14:textId="77777777" w:rsidR="00840ED0" w:rsidRDefault="00840ED0" w:rsidP="00840ED0">
      <w:pPr>
        <w:pStyle w:val="Akapitzlist"/>
        <w:numPr>
          <w:ilvl w:val="0"/>
          <w:numId w:val="43"/>
        </w:numPr>
        <w:ind w:left="284" w:hanging="207"/>
        <w:rPr>
          <w:rFonts w:ascii="Times New Roman" w:hAnsi="Times New Roman" w:cs="Times New Roman"/>
        </w:rPr>
      </w:pPr>
      <w:r w:rsidRPr="00840ED0">
        <w:rPr>
          <w:rFonts w:ascii="Times New Roman" w:hAnsi="Times New Roman" w:cs="Times New Roman"/>
        </w:rPr>
        <w:t xml:space="preserve">R. Chwałowski, </w:t>
      </w:r>
      <w:r w:rsidRPr="00840ED0">
        <w:rPr>
          <w:rFonts w:ascii="Times New Roman" w:hAnsi="Times New Roman" w:cs="Times New Roman"/>
          <w:i/>
        </w:rPr>
        <w:t>Typografia typowej książki</w:t>
      </w:r>
      <w:r>
        <w:rPr>
          <w:rFonts w:ascii="Times New Roman" w:hAnsi="Times New Roman" w:cs="Times New Roman"/>
        </w:rPr>
        <w:t>, Wydawnictwo Helion, 2001.</w:t>
      </w:r>
    </w:p>
    <w:p w14:paraId="6FA39E59" w14:textId="77777777" w:rsidR="00840ED0" w:rsidRPr="00840ED0" w:rsidRDefault="00840ED0" w:rsidP="00840ED0">
      <w:pPr>
        <w:pStyle w:val="Akapitzlist"/>
        <w:numPr>
          <w:ilvl w:val="0"/>
          <w:numId w:val="43"/>
        </w:numPr>
        <w:ind w:left="284" w:hanging="207"/>
        <w:rPr>
          <w:rFonts w:ascii="Times New Roman" w:hAnsi="Times New Roman" w:cs="Times New Roman"/>
        </w:rPr>
      </w:pPr>
      <w:r w:rsidRPr="00840ED0">
        <w:rPr>
          <w:rFonts w:ascii="Times New Roman" w:hAnsi="Times New Roman" w:cs="Times New Roman"/>
        </w:rPr>
        <w:t xml:space="preserve">J. </w:t>
      </w:r>
      <w:proofErr w:type="spellStart"/>
      <w:r w:rsidRPr="00840ED0">
        <w:rPr>
          <w:rFonts w:ascii="Times New Roman" w:hAnsi="Times New Roman" w:cs="Times New Roman"/>
        </w:rPr>
        <w:t>Jarzina</w:t>
      </w:r>
      <w:proofErr w:type="spellEnd"/>
      <w:r w:rsidRPr="00840ED0">
        <w:rPr>
          <w:rFonts w:ascii="Times New Roman" w:hAnsi="Times New Roman" w:cs="Times New Roman"/>
        </w:rPr>
        <w:t xml:space="preserve">, </w:t>
      </w:r>
      <w:r w:rsidRPr="00840ED0">
        <w:rPr>
          <w:rFonts w:ascii="Times New Roman" w:hAnsi="Times New Roman" w:cs="Times New Roman"/>
          <w:i/>
        </w:rPr>
        <w:t>Tajniki typografii dla każdego</w:t>
      </w:r>
      <w:r w:rsidRPr="00840ED0">
        <w:rPr>
          <w:rFonts w:ascii="Times New Roman" w:hAnsi="Times New Roman" w:cs="Times New Roman"/>
        </w:rPr>
        <w:t>, Wydawnictwo Mikom, 2003.</w:t>
      </w:r>
    </w:p>
    <w:p w14:paraId="72FEB32A" w14:textId="77777777" w:rsidR="00CB20B0" w:rsidRDefault="00CB20B0" w:rsidP="00D93FFA">
      <w:pPr>
        <w:pStyle w:val="Standard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pl-PL" w:bidi="ar-SA"/>
        </w:rPr>
      </w:pPr>
    </w:p>
    <w:p w14:paraId="302C55C2" w14:textId="77777777" w:rsidR="00D93FFA" w:rsidRDefault="00D93FFA" w:rsidP="00D93FFA">
      <w:pPr>
        <w:pStyle w:val="Standard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pl-PL" w:bidi="ar-SA"/>
        </w:rPr>
      </w:pPr>
    </w:p>
    <w:p w14:paraId="2FE2C4ED" w14:textId="77777777" w:rsidR="00D93FFA" w:rsidRDefault="00D93FFA" w:rsidP="00D93FFA">
      <w:pPr>
        <w:pStyle w:val="Standard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pl-PL" w:bidi="ar-SA"/>
        </w:rPr>
      </w:pPr>
    </w:p>
    <w:p w14:paraId="29A97C95" w14:textId="77777777" w:rsidR="00D93FFA" w:rsidRDefault="00D93FFA" w:rsidP="00D93FFA">
      <w:pPr>
        <w:pStyle w:val="Standard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pl-PL" w:bidi="ar-SA"/>
        </w:rPr>
      </w:pPr>
    </w:p>
    <w:p w14:paraId="661D3AB7" w14:textId="77777777" w:rsidR="00D93FFA" w:rsidRDefault="00D93FFA" w:rsidP="00D93FFA">
      <w:pPr>
        <w:pStyle w:val="Standard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pl-PL" w:bidi="ar-SA"/>
        </w:rPr>
      </w:pPr>
    </w:p>
    <w:p w14:paraId="0A626F7A" w14:textId="77777777" w:rsidR="00D93FFA" w:rsidRPr="00CB20B0" w:rsidRDefault="00D93FFA" w:rsidP="00D93FF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D5B4B7F" w14:textId="77777777" w:rsidR="00877ADA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p w14:paraId="326C3F79" w14:textId="77777777" w:rsidR="00C32982" w:rsidRPr="00CB20B0" w:rsidRDefault="00C32982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559"/>
        <w:gridCol w:w="1984"/>
      </w:tblGrid>
      <w:tr w:rsidR="00CB20B0" w:rsidRPr="000253AC" w14:paraId="7A124024" w14:textId="77777777" w:rsidTr="00840ED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D401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0F911C68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B86F1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9820" w14:textId="77777777" w:rsidR="00CB20B0" w:rsidRPr="00CB20B0" w:rsidRDefault="00CB20B0" w:rsidP="00840ED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F5E4" w14:textId="77777777" w:rsidR="009B061C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Treści </w:t>
            </w:r>
          </w:p>
          <w:p w14:paraId="127205BF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322AA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A906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E2383E" w:rsidRPr="000253AC" w14:paraId="3960C0BF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93C0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EB2A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8FDC" w14:textId="77777777" w:rsidR="00E2383E" w:rsidRDefault="00E2383E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14:paraId="022CD074" w14:textId="77777777" w:rsidR="00E2383E" w:rsidRPr="00C62506" w:rsidRDefault="00E2383E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AA57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87EC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6209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14:paraId="1E20903B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F322F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3E6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6BB1" w14:textId="77777777" w:rsidR="00E2383E" w:rsidRDefault="00E2383E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14:paraId="76B736AB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485D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F691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1057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14:paraId="6E17EA23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9EADE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32C5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8D87" w14:textId="77777777" w:rsidR="00E2383E" w:rsidRDefault="00E2383E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14:paraId="0D2E4558" w14:textId="77777777"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F784" w14:textId="77777777"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65C9" w14:textId="77777777"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99E7" w14:textId="77777777"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14:paraId="6F061409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3BE6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CB1B5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4DB5" w14:textId="77777777" w:rsidR="00E2383E" w:rsidRDefault="00E2383E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14:paraId="62141A9A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7DE8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FFB5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6EBD" w14:textId="77777777"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14:paraId="098DF81A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9321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4E8E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A50D6" w14:textId="77777777" w:rsidR="00E2383E" w:rsidRDefault="00E2383E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14:paraId="3B3C04DF" w14:textId="77777777" w:rsidR="00E2383E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C4C5" w14:textId="77777777" w:rsidR="00E2383E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604E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66A7" w14:textId="77777777"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14:paraId="0A05523B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B259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DBCF3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8E18" w14:textId="77777777" w:rsidR="00E2383E" w:rsidRPr="00D93FFA" w:rsidRDefault="00D93FFA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2,</w:t>
            </w:r>
            <w:r w:rsidR="00E2383E"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 w:rsidR="00E2383E"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0411" w14:textId="77777777" w:rsidR="00E2383E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AF61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06B5" w14:textId="77777777"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14:paraId="3D6BAE1F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5A4F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3702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04F2" w14:textId="77777777" w:rsidR="00E2383E" w:rsidRPr="00D93FFA" w:rsidRDefault="00D93FFA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2,</w:t>
            </w:r>
            <w:r w:rsidR="00E2383E"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 w:rsidR="00E2383E"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7AC1" w14:textId="77777777" w:rsidR="00E2383E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FF27D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7DFA" w14:textId="77777777"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14:paraId="6023A01D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3ADFB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6468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A4AD" w14:textId="77777777" w:rsidR="00E2383E" w:rsidRPr="00D93FFA" w:rsidRDefault="00D93FFA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2,</w:t>
            </w:r>
            <w:r w:rsidR="00E2383E"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 w:rsidR="00E2383E"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51D9" w14:textId="77777777" w:rsidR="00E2383E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B2DE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E1F7" w14:textId="77777777"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14:paraId="1716E5B2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5B24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4F6B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7F75" w14:textId="77777777" w:rsidR="00E2383E" w:rsidRPr="00D93FFA" w:rsidRDefault="00D93FFA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2,</w:t>
            </w:r>
            <w:r w:rsidR="00E2383E"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 w:rsidR="00E2383E"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7F33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9D40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4BEF" w14:textId="77777777"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14:paraId="55AE016D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9748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9925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012D" w14:textId="77777777" w:rsidR="00E2383E" w:rsidRPr="00D93FFA" w:rsidRDefault="00D93FFA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2,</w:t>
            </w:r>
            <w:r w:rsidR="00E2383E"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 w:rsidR="00E2383E"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E1EE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4559" w14:textId="77777777" w:rsidR="00E2383E" w:rsidRPr="000253AC" w:rsidRDefault="00D93FFA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31A9" w14:textId="77777777"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14:paraId="6C63D13F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99522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AE75C" w14:textId="77777777"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7C21" w14:textId="77777777" w:rsidR="00E2383E" w:rsidRPr="00D93FFA" w:rsidRDefault="00D93FFA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2,</w:t>
            </w:r>
            <w:r w:rsidR="00E2383E"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 w:rsidR="00E2383E"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D150" w14:textId="77777777"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9CF0" w14:textId="77777777" w:rsidR="00E2383E" w:rsidRPr="000253AC" w:rsidRDefault="00D93FFA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89D7" w14:textId="77777777"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</w:tbl>
    <w:p w14:paraId="4C5F5D6A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018F8B58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1A5C7A2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6EA8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0C02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232080" w:rsidRPr="000253AC" w14:paraId="181CF9B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D4D4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C9F7" w14:textId="4905EBE8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232080" w:rsidRPr="000253AC" w14:paraId="7132871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504C0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0BB9" w14:textId="033806F1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232080" w:rsidRPr="000253AC" w14:paraId="1CA1B83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FAEA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B042" w14:textId="176EEEFF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30/45/45</w:t>
            </w:r>
          </w:p>
        </w:tc>
      </w:tr>
      <w:tr w:rsidR="00232080" w:rsidRPr="000253AC" w14:paraId="0ED374D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58AA0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D1C6" w14:textId="15D35CE5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232080" w:rsidRPr="000253AC" w14:paraId="4121238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549E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627CA" w14:textId="689F86C5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1/1</w:t>
            </w:r>
          </w:p>
        </w:tc>
      </w:tr>
      <w:tr w:rsidR="00232080" w:rsidRPr="000253AC" w14:paraId="50F98E16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E011D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790C" w14:textId="4B021BA4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3/5/5</w:t>
            </w:r>
          </w:p>
        </w:tc>
      </w:tr>
      <w:tr w:rsidR="00232080" w:rsidRPr="000253AC" w14:paraId="7A2B481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BBD6" w14:textId="77777777" w:rsidR="00232080" w:rsidRPr="00877ADA" w:rsidRDefault="00232080" w:rsidP="00232080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AC0E" w14:textId="2AEB47E2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34/51/51</w:t>
            </w:r>
          </w:p>
        </w:tc>
      </w:tr>
      <w:tr w:rsidR="00232080" w:rsidRPr="000253AC" w14:paraId="049C453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4EC2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5A98" w14:textId="1F3172C2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232080" w:rsidRPr="000253AC" w14:paraId="55559D6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700B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50E0" w14:textId="470C4528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61/90/40</w:t>
            </w:r>
          </w:p>
        </w:tc>
      </w:tr>
      <w:tr w:rsidR="00232080" w:rsidRPr="000253AC" w14:paraId="39A5E20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83C1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6412" w14:textId="3CC5F0B7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2/5/5</w:t>
            </w:r>
          </w:p>
        </w:tc>
      </w:tr>
      <w:tr w:rsidR="00232080" w:rsidRPr="000253AC" w14:paraId="523849F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F811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6FA1" w14:textId="10B06683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232080" w:rsidRPr="000253AC" w14:paraId="0582451F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A0702" w14:textId="77777777" w:rsidR="00232080" w:rsidRPr="00877ADA" w:rsidRDefault="00232080" w:rsidP="00232080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AABF" w14:textId="5A5974BF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63/99/49</w:t>
            </w:r>
          </w:p>
        </w:tc>
      </w:tr>
      <w:tr w:rsidR="00232080" w:rsidRPr="000253AC" w14:paraId="64ACEBB3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60AB" w14:textId="77777777" w:rsidR="00232080" w:rsidRDefault="00232080" w:rsidP="00232080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7D6378FA" w14:textId="77777777" w:rsidR="00232080" w:rsidRPr="00877ADA" w:rsidRDefault="00232080" w:rsidP="00232080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0E92" w14:textId="34E0B654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100/150/100</w:t>
            </w:r>
          </w:p>
        </w:tc>
      </w:tr>
      <w:tr w:rsidR="00232080" w:rsidRPr="000253AC" w14:paraId="112EAA7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B2B2F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9F42" w14:textId="2BBF806B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4/6/4 pkt. ECTS</w:t>
            </w:r>
          </w:p>
        </w:tc>
      </w:tr>
      <w:tr w:rsidR="00232080" w:rsidRPr="000253AC" w14:paraId="1100A25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DBC4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D90D" w14:textId="6CAE62C8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91/135/85</w:t>
            </w:r>
          </w:p>
        </w:tc>
      </w:tr>
      <w:tr w:rsidR="00232080" w:rsidRPr="000253AC" w14:paraId="34140571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A1B0" w14:textId="77777777" w:rsidR="00232080" w:rsidRPr="00877ADA" w:rsidRDefault="00232080" w:rsidP="0023208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D9D8" w14:textId="791091A8" w:rsidR="00232080" w:rsidRPr="00877ADA" w:rsidRDefault="00232080" w:rsidP="0023208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4/5,5/3,5 pkt. ECTS</w:t>
            </w:r>
          </w:p>
        </w:tc>
      </w:tr>
    </w:tbl>
    <w:p w14:paraId="7F218EF2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4575E462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56C750DA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37759F73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3672D9F7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6F20B4B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4C2B8F6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4D3E8A69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7350BE33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14:paraId="7B9DA57B" w14:textId="77777777" w:rsidR="00877ADA" w:rsidRPr="000253AC" w:rsidRDefault="00877ADA" w:rsidP="00877ADA"/>
    <w:p w14:paraId="69E262BB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9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24014" w14:textId="77777777" w:rsidR="0044752B" w:rsidRDefault="0044752B">
      <w:r>
        <w:separator/>
      </w:r>
    </w:p>
  </w:endnote>
  <w:endnote w:type="continuationSeparator" w:id="0">
    <w:p w14:paraId="4B7BB795" w14:textId="77777777" w:rsidR="0044752B" w:rsidRDefault="0044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F025" w14:textId="77777777" w:rsidR="00E2383E" w:rsidRDefault="00E238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28BB7" w14:textId="77777777" w:rsidR="0044752B" w:rsidRDefault="0044752B">
      <w:r>
        <w:separator/>
      </w:r>
    </w:p>
  </w:footnote>
  <w:footnote w:type="continuationSeparator" w:id="0">
    <w:p w14:paraId="060044C7" w14:textId="77777777" w:rsidR="0044752B" w:rsidRDefault="0044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6AB0C63"/>
    <w:multiLevelType w:val="hybridMultilevel"/>
    <w:tmpl w:val="CD4E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6124C"/>
    <w:multiLevelType w:val="hybridMultilevel"/>
    <w:tmpl w:val="CEFAE5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66BAE"/>
    <w:multiLevelType w:val="hybridMultilevel"/>
    <w:tmpl w:val="BF1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04A12BA"/>
    <w:multiLevelType w:val="hybridMultilevel"/>
    <w:tmpl w:val="7236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00577"/>
    <w:multiLevelType w:val="hybridMultilevel"/>
    <w:tmpl w:val="30242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A494B"/>
    <w:multiLevelType w:val="hybridMultilevel"/>
    <w:tmpl w:val="1520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C7FC3"/>
    <w:multiLevelType w:val="hybridMultilevel"/>
    <w:tmpl w:val="4504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B1882"/>
    <w:multiLevelType w:val="hybridMultilevel"/>
    <w:tmpl w:val="E4E85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47FF"/>
    <w:multiLevelType w:val="hybridMultilevel"/>
    <w:tmpl w:val="62BC5ED6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65E3B"/>
    <w:multiLevelType w:val="hybridMultilevel"/>
    <w:tmpl w:val="0CDE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D5EBD"/>
    <w:multiLevelType w:val="hybridMultilevel"/>
    <w:tmpl w:val="382A0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549E4"/>
    <w:multiLevelType w:val="hybridMultilevel"/>
    <w:tmpl w:val="52F01A6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1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2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4"/>
  </w:num>
  <w:num w:numId="4">
    <w:abstractNumId w:val="10"/>
  </w:num>
  <w:num w:numId="5">
    <w:abstractNumId w:val="21"/>
  </w:num>
  <w:num w:numId="6">
    <w:abstractNumId w:val="39"/>
  </w:num>
  <w:num w:numId="7">
    <w:abstractNumId w:val="23"/>
  </w:num>
  <w:num w:numId="8">
    <w:abstractNumId w:val="35"/>
  </w:num>
  <w:num w:numId="9">
    <w:abstractNumId w:val="7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14"/>
  </w:num>
  <w:num w:numId="15">
    <w:abstractNumId w:val="20"/>
  </w:num>
  <w:num w:numId="16">
    <w:abstractNumId w:val="4"/>
  </w:num>
  <w:num w:numId="17">
    <w:abstractNumId w:val="1"/>
  </w:num>
  <w:num w:numId="18">
    <w:abstractNumId w:val="42"/>
  </w:num>
  <w:num w:numId="19">
    <w:abstractNumId w:val="25"/>
  </w:num>
  <w:num w:numId="20">
    <w:abstractNumId w:val="29"/>
  </w:num>
  <w:num w:numId="21">
    <w:abstractNumId w:val="9"/>
  </w:num>
  <w:num w:numId="22">
    <w:abstractNumId w:val="16"/>
  </w:num>
  <w:num w:numId="23">
    <w:abstractNumId w:val="40"/>
  </w:num>
  <w:num w:numId="24">
    <w:abstractNumId w:val="22"/>
  </w:num>
  <w:num w:numId="25">
    <w:abstractNumId w:val="15"/>
  </w:num>
  <w:num w:numId="26">
    <w:abstractNumId w:val="5"/>
  </w:num>
  <w:num w:numId="27">
    <w:abstractNumId w:val="13"/>
  </w:num>
  <w:num w:numId="28">
    <w:abstractNumId w:val="36"/>
  </w:num>
  <w:num w:numId="29">
    <w:abstractNumId w:val="32"/>
  </w:num>
  <w:num w:numId="30">
    <w:abstractNumId w:val="33"/>
  </w:num>
  <w:num w:numId="31">
    <w:abstractNumId w:val="41"/>
  </w:num>
  <w:num w:numId="32">
    <w:abstractNumId w:val="12"/>
  </w:num>
  <w:num w:numId="33">
    <w:abstractNumId w:val="18"/>
  </w:num>
  <w:num w:numId="34">
    <w:abstractNumId w:val="31"/>
  </w:num>
  <w:num w:numId="35">
    <w:abstractNumId w:val="28"/>
  </w:num>
  <w:num w:numId="36">
    <w:abstractNumId w:val="3"/>
  </w:num>
  <w:num w:numId="37">
    <w:abstractNumId w:val="26"/>
  </w:num>
  <w:num w:numId="38">
    <w:abstractNumId w:val="8"/>
  </w:num>
  <w:num w:numId="39">
    <w:abstractNumId w:val="30"/>
  </w:num>
  <w:num w:numId="40">
    <w:abstractNumId w:val="27"/>
  </w:num>
  <w:num w:numId="41">
    <w:abstractNumId w:val="19"/>
  </w:num>
  <w:num w:numId="42">
    <w:abstractNumId w:val="3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77249"/>
    <w:rsid w:val="00086D1F"/>
    <w:rsid w:val="000A7451"/>
    <w:rsid w:val="000A74AC"/>
    <w:rsid w:val="00110CF5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1F7271"/>
    <w:rsid w:val="00202D3F"/>
    <w:rsid w:val="0022479F"/>
    <w:rsid w:val="00232080"/>
    <w:rsid w:val="002470A7"/>
    <w:rsid w:val="00264EEC"/>
    <w:rsid w:val="00274417"/>
    <w:rsid w:val="00281AEE"/>
    <w:rsid w:val="002A0C82"/>
    <w:rsid w:val="002C5C82"/>
    <w:rsid w:val="002C66ED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E2FC0"/>
    <w:rsid w:val="003F45D1"/>
    <w:rsid w:val="00420FF2"/>
    <w:rsid w:val="004328D9"/>
    <w:rsid w:val="00437EDA"/>
    <w:rsid w:val="0044752B"/>
    <w:rsid w:val="00464296"/>
    <w:rsid w:val="00464480"/>
    <w:rsid w:val="00492C76"/>
    <w:rsid w:val="004A2CE0"/>
    <w:rsid w:val="004C7AF0"/>
    <w:rsid w:val="004F0790"/>
    <w:rsid w:val="004F54F7"/>
    <w:rsid w:val="005103F9"/>
    <w:rsid w:val="0051427C"/>
    <w:rsid w:val="00522D8D"/>
    <w:rsid w:val="00532265"/>
    <w:rsid w:val="005329F6"/>
    <w:rsid w:val="005444D5"/>
    <w:rsid w:val="00567B56"/>
    <w:rsid w:val="005C1A87"/>
    <w:rsid w:val="005C6CC1"/>
    <w:rsid w:val="005D0E15"/>
    <w:rsid w:val="005D7A6C"/>
    <w:rsid w:val="005E13E3"/>
    <w:rsid w:val="005E3F61"/>
    <w:rsid w:val="00616C80"/>
    <w:rsid w:val="006358D9"/>
    <w:rsid w:val="006517F0"/>
    <w:rsid w:val="0065593D"/>
    <w:rsid w:val="00690210"/>
    <w:rsid w:val="006919EE"/>
    <w:rsid w:val="006921BD"/>
    <w:rsid w:val="006A255A"/>
    <w:rsid w:val="006A42F9"/>
    <w:rsid w:val="006B2041"/>
    <w:rsid w:val="006B614B"/>
    <w:rsid w:val="006C35AF"/>
    <w:rsid w:val="006C3AD4"/>
    <w:rsid w:val="006C4E8E"/>
    <w:rsid w:val="006C6CAB"/>
    <w:rsid w:val="006D6783"/>
    <w:rsid w:val="006F792E"/>
    <w:rsid w:val="00701C4A"/>
    <w:rsid w:val="00703B45"/>
    <w:rsid w:val="00711B81"/>
    <w:rsid w:val="00726316"/>
    <w:rsid w:val="00736C1B"/>
    <w:rsid w:val="007426BC"/>
    <w:rsid w:val="007434D7"/>
    <w:rsid w:val="007445CA"/>
    <w:rsid w:val="007473B0"/>
    <w:rsid w:val="007909A6"/>
    <w:rsid w:val="00794A30"/>
    <w:rsid w:val="007A74DF"/>
    <w:rsid w:val="007B2813"/>
    <w:rsid w:val="007D4EC7"/>
    <w:rsid w:val="007E6E1B"/>
    <w:rsid w:val="00840ED0"/>
    <w:rsid w:val="00845464"/>
    <w:rsid w:val="008501BF"/>
    <w:rsid w:val="008576B6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52D4E"/>
    <w:rsid w:val="00966241"/>
    <w:rsid w:val="00976646"/>
    <w:rsid w:val="0099258C"/>
    <w:rsid w:val="00994382"/>
    <w:rsid w:val="009B061C"/>
    <w:rsid w:val="009B52A2"/>
    <w:rsid w:val="009C7494"/>
    <w:rsid w:val="009D101E"/>
    <w:rsid w:val="009E2C57"/>
    <w:rsid w:val="009E35B3"/>
    <w:rsid w:val="009F74F2"/>
    <w:rsid w:val="00A03BC1"/>
    <w:rsid w:val="00A06725"/>
    <w:rsid w:val="00A07309"/>
    <w:rsid w:val="00A12647"/>
    <w:rsid w:val="00A14DE1"/>
    <w:rsid w:val="00A156B8"/>
    <w:rsid w:val="00A75745"/>
    <w:rsid w:val="00A850ED"/>
    <w:rsid w:val="00AB160D"/>
    <w:rsid w:val="00AB181C"/>
    <w:rsid w:val="00AC3119"/>
    <w:rsid w:val="00B05E5D"/>
    <w:rsid w:val="00B16AFF"/>
    <w:rsid w:val="00B3337E"/>
    <w:rsid w:val="00B34F10"/>
    <w:rsid w:val="00B56E2D"/>
    <w:rsid w:val="00B6008F"/>
    <w:rsid w:val="00B600DF"/>
    <w:rsid w:val="00B64CD2"/>
    <w:rsid w:val="00B76EAD"/>
    <w:rsid w:val="00B9598C"/>
    <w:rsid w:val="00BB0E59"/>
    <w:rsid w:val="00BB1514"/>
    <w:rsid w:val="00BB53AA"/>
    <w:rsid w:val="00BE09D9"/>
    <w:rsid w:val="00BE5593"/>
    <w:rsid w:val="00BE5F6C"/>
    <w:rsid w:val="00C05D72"/>
    <w:rsid w:val="00C06166"/>
    <w:rsid w:val="00C11553"/>
    <w:rsid w:val="00C1246B"/>
    <w:rsid w:val="00C20873"/>
    <w:rsid w:val="00C25B34"/>
    <w:rsid w:val="00C26829"/>
    <w:rsid w:val="00C32982"/>
    <w:rsid w:val="00C40EDD"/>
    <w:rsid w:val="00C52773"/>
    <w:rsid w:val="00C56817"/>
    <w:rsid w:val="00C57E6A"/>
    <w:rsid w:val="00C62506"/>
    <w:rsid w:val="00C64066"/>
    <w:rsid w:val="00C645B3"/>
    <w:rsid w:val="00C719C4"/>
    <w:rsid w:val="00C86FD3"/>
    <w:rsid w:val="00C92ED4"/>
    <w:rsid w:val="00CB20B0"/>
    <w:rsid w:val="00CC72CA"/>
    <w:rsid w:val="00CD692A"/>
    <w:rsid w:val="00CD72C5"/>
    <w:rsid w:val="00CE3821"/>
    <w:rsid w:val="00CE3CDB"/>
    <w:rsid w:val="00CF674F"/>
    <w:rsid w:val="00D5757E"/>
    <w:rsid w:val="00D61706"/>
    <w:rsid w:val="00D65B86"/>
    <w:rsid w:val="00D747CD"/>
    <w:rsid w:val="00D7790D"/>
    <w:rsid w:val="00D93FFA"/>
    <w:rsid w:val="00DC02EF"/>
    <w:rsid w:val="00DF5C5C"/>
    <w:rsid w:val="00E223D2"/>
    <w:rsid w:val="00E2383E"/>
    <w:rsid w:val="00E37985"/>
    <w:rsid w:val="00E37F5C"/>
    <w:rsid w:val="00E41EA9"/>
    <w:rsid w:val="00E428BA"/>
    <w:rsid w:val="00E43E6D"/>
    <w:rsid w:val="00EB1A66"/>
    <w:rsid w:val="00ED284E"/>
    <w:rsid w:val="00EF5E9D"/>
    <w:rsid w:val="00F71547"/>
    <w:rsid w:val="00F80DC6"/>
    <w:rsid w:val="00FA00BE"/>
    <w:rsid w:val="00FA5CC1"/>
    <w:rsid w:val="00FB5DA5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AEADF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A83F-01BB-447B-BFB4-503E3F6C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2114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11</cp:revision>
  <cp:lastPrinted>2018-12-03T07:57:00Z</cp:lastPrinted>
  <dcterms:created xsi:type="dcterms:W3CDTF">2022-07-05T09:51:00Z</dcterms:created>
  <dcterms:modified xsi:type="dcterms:W3CDTF">2022-07-06T12:58:00Z</dcterms:modified>
</cp:coreProperties>
</file>