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2A" w:rsidRDefault="00D2612A" w:rsidP="00D2612A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D2612A" w:rsidRDefault="00D2612A" w:rsidP="00D2612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2612A" w:rsidRDefault="00D2612A" w:rsidP="00D2612A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bookmarkStart w:id="0" w:name="_GoBack"/>
      <w:bookmarkEnd w:id="0"/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6346F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</w:t>
      </w:r>
      <w:r w:rsidR="0040653B">
        <w:rPr>
          <w:rFonts w:ascii="Times New Roman" w:hAnsi="Times New Roman" w:cs="Calibri"/>
          <w:b/>
          <w:kern w:val="1"/>
          <w:sz w:val="24"/>
          <w:szCs w:val="24"/>
        </w:rPr>
        <w:t xml:space="preserve">. 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6669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66691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Historia średniowiecz</w:t>
            </w:r>
            <w:r w:rsidR="00F61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Polski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A46DD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04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66691D" w:rsidP="002D0DD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Klebowicz</w:t>
            </w:r>
            <w:proofErr w:type="spellEnd"/>
          </w:p>
        </w:tc>
      </w:tr>
    </w:tbl>
    <w:p w:rsidR="000F0A27" w:rsidRDefault="000F0A27" w:rsidP="000F0A27"/>
    <w:p w:rsidR="000F0A27" w:rsidRDefault="000F0A27" w:rsidP="00B621DB">
      <w:pPr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 w:cs="Calibri"/>
          <w:b/>
          <w:kern w:val="1"/>
          <w:sz w:val="24"/>
          <w:szCs w:val="24"/>
        </w:rPr>
        <w:t>Metody weryfikacji efektów uczenia się /w odniesieniu do poszczególnych efektów/</w:t>
      </w:r>
    </w:p>
    <w:p w:rsidR="002D0DD9" w:rsidRDefault="002D0DD9" w:rsidP="002D0DD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D0DD9" w:rsidTr="00403D8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Forma weryfikacji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proofErr w:type="spellStart"/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/>
                <w:color w:val="FF0000"/>
                <w:kern w:val="1"/>
                <w:sz w:val="24"/>
                <w:szCs w:val="24"/>
              </w:rPr>
              <w:t>Inne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Zaliczenie lektur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Zaliczenie lektur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Zaliczenie lektur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Referat</w:t>
            </w:r>
          </w:p>
          <w:p w:rsidR="002D0DD9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Zaliczenie lektur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Referat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Obserwacja postawy</w:t>
            </w:r>
          </w:p>
        </w:tc>
      </w:tr>
      <w:tr w:rsidR="002D0DD9" w:rsidTr="00403D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Aktywność i praca na zajęciach</w:t>
            </w:r>
          </w:p>
          <w:p w:rsidR="002D0DD9" w:rsidRPr="002A09A3" w:rsidRDefault="002D0DD9" w:rsidP="00403D8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  <w:r w:rsidRPr="002A09A3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X Obserwacja postawy</w:t>
            </w:r>
          </w:p>
        </w:tc>
      </w:tr>
    </w:tbl>
    <w:p w:rsidR="002D0DD9" w:rsidRDefault="002D0DD9" w:rsidP="002D0DD9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D0DD9" w:rsidRDefault="00B621DB" w:rsidP="002D0DD9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3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 xml:space="preserve">. </w:t>
      </w:r>
      <w:r w:rsidR="002D0DD9">
        <w:rPr>
          <w:rFonts w:ascii="Times New Roman" w:hAnsi="Times New Roman" w:cs="Calibri"/>
          <w:b/>
          <w:iCs/>
          <w:kern w:val="1"/>
          <w:sz w:val="24"/>
          <w:szCs w:val="24"/>
        </w:rPr>
        <w:t>Narzędzia dydaktyczne</w:t>
      </w:r>
    </w:p>
    <w:p w:rsidR="002D0DD9" w:rsidRDefault="002D0DD9" w:rsidP="002D0DD9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2372"/>
        <w:gridCol w:w="7390"/>
      </w:tblGrid>
      <w:tr w:rsidR="002D0DD9" w:rsidTr="00403D8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Forma zajęć</w:t>
            </w:r>
          </w:p>
        </w:tc>
      </w:tr>
      <w:tr w:rsidR="002D0DD9" w:rsidTr="00403D8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Wykład problemowy połączony z prezentacja multimedialną</w:t>
            </w:r>
          </w:p>
        </w:tc>
      </w:tr>
      <w:tr w:rsidR="002D0DD9" w:rsidTr="00403D86">
        <w:trPr>
          <w:trHeight w:val="77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Zajęcia ćwiczeniowe: elementy wykładu konwersatoryjnego z pokazem, dyskusją, pracą z tekstem źródłowym i fragmentami opracowań</w:t>
            </w:r>
          </w:p>
        </w:tc>
      </w:tr>
      <w:tr w:rsidR="002D0DD9" w:rsidTr="00403D86">
        <w:trPr>
          <w:trHeight w:val="77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  <w:t>N3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Referat przygotowany samodzielnie przez studenta</w:t>
            </w:r>
          </w:p>
        </w:tc>
      </w:tr>
      <w:tr w:rsidR="002D0DD9" w:rsidTr="00403D86">
        <w:trPr>
          <w:trHeight w:val="77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b/>
                <w:iCs/>
                <w:color w:val="FF0000"/>
                <w:kern w:val="1"/>
                <w:sz w:val="24"/>
                <w:szCs w:val="24"/>
              </w:rPr>
              <w:t>N4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both"/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</w:pPr>
            <w:r w:rsidRPr="002A09A3">
              <w:rPr>
                <w:rFonts w:ascii="Times New Roman" w:hAnsi="Times New Roman" w:cs="Calibri"/>
                <w:iCs/>
                <w:color w:val="FF0000"/>
                <w:kern w:val="1"/>
                <w:sz w:val="24"/>
                <w:szCs w:val="24"/>
              </w:rPr>
              <w:t>Samodzielne czytanie lektur</w:t>
            </w:r>
          </w:p>
        </w:tc>
      </w:tr>
    </w:tbl>
    <w:p w:rsidR="002D0DD9" w:rsidRDefault="002D0DD9" w:rsidP="006B054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6B0548" w:rsidRDefault="002D0DD9" w:rsidP="006B0548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4. </w:t>
      </w:r>
      <w:r w:rsidR="006B0548">
        <w:rPr>
          <w:rFonts w:ascii="Times New Roman" w:hAnsi="Times New Roman" w:cs="Calibri"/>
          <w:b/>
          <w:kern w:val="2"/>
          <w:sz w:val="24"/>
          <w:szCs w:val="24"/>
        </w:rPr>
        <w:t xml:space="preserve">Ocena </w:t>
      </w:r>
      <w:r w:rsidR="006B0548">
        <w:rPr>
          <w:rFonts w:ascii="Times New Roman" w:hAnsi="Times New Roman" w:cs="Calibri"/>
          <w:b/>
          <w:bCs/>
          <w:kern w:val="2"/>
          <w:sz w:val="24"/>
          <w:szCs w:val="24"/>
        </w:rPr>
        <w:t xml:space="preserve">osiągniętych efektów uczenia się uzyskanych z wykorzystaniem metod i technik kształcenia na odległość </w:t>
      </w:r>
    </w:p>
    <w:p w:rsidR="006B0548" w:rsidRDefault="006B0548" w:rsidP="006B0548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6B0548" w:rsidRDefault="002D0DD9" w:rsidP="006B054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4</w:t>
      </w:r>
      <w:r w:rsidR="006B0548">
        <w:rPr>
          <w:rFonts w:ascii="Times New Roman" w:hAnsi="Times New Roman" w:cs="Calibri"/>
          <w:b/>
          <w:kern w:val="2"/>
          <w:sz w:val="24"/>
          <w:szCs w:val="24"/>
        </w:rPr>
        <w:t>.1. Zmiany w sposobie oceny w związku z dostosowaniem do kształcenia zdalnego</w:t>
      </w:r>
    </w:p>
    <w:p w:rsidR="002D0DD9" w:rsidRDefault="002D0DD9" w:rsidP="002D0DD9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2D0DD9" w:rsidRDefault="002D0DD9" w:rsidP="002D0DD9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DD9" w:rsidRPr="002A09A3" w:rsidRDefault="002D0DD9" w:rsidP="00403D86">
            <w:pPr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hi-IN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Aktywność i praca na zajęciach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DD9" w:rsidRPr="002A09A3" w:rsidRDefault="002D0DD9" w:rsidP="00403D86">
            <w:pPr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hi-IN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Referat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DD9" w:rsidRPr="002A09A3" w:rsidRDefault="002D0DD9" w:rsidP="00403D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Zaliczenie ustne 2 wybranych lektur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DD9" w:rsidRPr="002A09A3" w:rsidRDefault="002D0DD9" w:rsidP="00403D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Obserwacja postawy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DD9" w:rsidRPr="002A09A3" w:rsidRDefault="002D0DD9" w:rsidP="00403D86">
            <w:pPr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hi-IN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 ustny</w:t>
            </w:r>
          </w:p>
        </w:tc>
      </w:tr>
    </w:tbl>
    <w:p w:rsidR="002D0DD9" w:rsidRDefault="002D0DD9" w:rsidP="002D0DD9"/>
    <w:p w:rsidR="002D0DD9" w:rsidRDefault="002D0DD9" w:rsidP="002D0DD9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2D0DD9" w:rsidRDefault="002D0DD9" w:rsidP="002D0DD9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Zaliczenie wykładów na podstawie referatu F2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Zaliczenie ćwiczeń na podstawie F1+F3</w:t>
            </w:r>
          </w:p>
        </w:tc>
      </w:tr>
      <w:tr w:rsidR="002D0DD9" w:rsidTr="00403D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2A09A3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9A3">
              <w:rPr>
                <w:rFonts w:ascii="Times New Roman" w:hAnsi="Times New Roman"/>
                <w:color w:val="FF0000"/>
                <w:sz w:val="24"/>
                <w:szCs w:val="24"/>
              </w:rPr>
              <w:t>Zaliczenie przedmiotu na podstawie średniej ważonej P1+P2+F5</w:t>
            </w:r>
          </w:p>
        </w:tc>
      </w:tr>
    </w:tbl>
    <w:p w:rsidR="002D0DD9" w:rsidRDefault="002D0DD9" w:rsidP="006B054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7E5974" w:rsidRDefault="00A05337" w:rsidP="00A0533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4.2. </w:t>
      </w:r>
      <w:r w:rsidR="007E5974">
        <w:rPr>
          <w:rFonts w:ascii="Times New Roman" w:hAnsi="Times New Roman" w:cs="Calibri"/>
          <w:b/>
          <w:kern w:val="1"/>
          <w:sz w:val="24"/>
          <w:szCs w:val="24"/>
        </w:rPr>
        <w:t>Kryteria oceny</w:t>
      </w:r>
    </w:p>
    <w:p w:rsidR="007E5974" w:rsidRDefault="007E5974" w:rsidP="007E597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7E5974" w:rsidTr="00027D4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E5974" w:rsidRDefault="007E5974" w:rsidP="00027D4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7E5974" w:rsidRDefault="007E5974" w:rsidP="00027D4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74" w:rsidRDefault="007E5974" w:rsidP="00027D4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74" w:rsidRDefault="007E5974" w:rsidP="00027D4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74" w:rsidRDefault="007E5974" w:rsidP="00027D4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74" w:rsidRDefault="007E5974" w:rsidP="00027D4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974" w:rsidRDefault="007E5974" w:rsidP="00027D4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E5974" w:rsidTr="00027D4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74" w:rsidRPr="004B28BD" w:rsidRDefault="007E5974" w:rsidP="00027D4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4B28BD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W_01; W_02</w:t>
            </w:r>
          </w:p>
          <w:p w:rsidR="007E5974" w:rsidRPr="004B28BD" w:rsidRDefault="007E5974" w:rsidP="00027D4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4B28BD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W_03</w:t>
            </w:r>
          </w:p>
          <w:p w:rsidR="007E5974" w:rsidRPr="00CA51D4" w:rsidRDefault="007E5974" w:rsidP="00027D4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74" w:rsidRPr="00A05337" w:rsidRDefault="007E5974" w:rsidP="00027D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</w:pP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Student osiągnął elementarną wiedzę </w:t>
            </w:r>
            <w:r w:rsidRPr="00A05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szczegółową z zakresu dziejów politycznych, gospodarczych, społecznych, ustrojowych i religijno-kulturowych Polski średniowiecznej</w:t>
            </w: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. Zna </w:t>
            </w:r>
            <w:r w:rsidRPr="00A05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postacie, faktografię i terminologię specjalistyczną z zakresu historii średniowiecznej</w:t>
            </w: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 w stopniu minimalnym z poważnymi nieścisłościami.</w:t>
            </w:r>
          </w:p>
          <w:p w:rsidR="007E5974" w:rsidRPr="00A05337" w:rsidRDefault="007E5974" w:rsidP="00027D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74" w:rsidRPr="00A05337" w:rsidRDefault="007E5974" w:rsidP="00027D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</w:pP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Student osiągnął elementarną wiedzę </w:t>
            </w:r>
            <w:r w:rsidRPr="00A05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szczegółową z zakresu dziejów politycznych, gospodarczych, społecznych, ustrojowych i religijno-kulturowych Polski średniowiecznej</w:t>
            </w: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 Zna </w:t>
            </w:r>
            <w:r w:rsidRPr="00A05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postacie, faktografię i terminologię specjalistyczną z zakresu historii średniowiecznej</w:t>
            </w: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:rsidR="007E5974" w:rsidRPr="00A05337" w:rsidRDefault="007E5974" w:rsidP="00027D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74" w:rsidRPr="00A05337" w:rsidRDefault="007E5974" w:rsidP="00027D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</w:pP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Student osiągnął wiedzę </w:t>
            </w:r>
            <w:r w:rsidRPr="00A05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szczegółową z zakresu dziejów politycznych, gospodarczych, społecznych, ustrojowych i religijno-kulturowych Polski średniowiecznej.</w:t>
            </w: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 w stopniu dobrym. Zna </w:t>
            </w:r>
            <w:r w:rsidRPr="00A05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postacie, faktografię i terminologię specjalistyczną z zakresu historii średniowiecznej</w:t>
            </w: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 z pominięciem mniej istotnych aspektów.</w:t>
            </w:r>
          </w:p>
          <w:p w:rsidR="007E5974" w:rsidRPr="00A05337" w:rsidRDefault="007E5974" w:rsidP="00027D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74" w:rsidRPr="00A05337" w:rsidRDefault="007E5974" w:rsidP="00027D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</w:pP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Student osiągnął wiedzę </w:t>
            </w:r>
            <w:r w:rsidRPr="00A05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szczegółową z zakresu dziejów politycznych, gospodarczych, społecznych, ustrojowych i religijno-kulturowych Polski średniowiecznej</w:t>
            </w: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 w stopniu zadawalającym. Zna </w:t>
            </w:r>
            <w:r w:rsidRPr="00A05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postacie, faktografię i terminologię specjalistyczną z zakresu historii średniowiecznej</w:t>
            </w: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 z pewnymi nieścisłościami lub nieznacznymi błędami.</w:t>
            </w:r>
          </w:p>
          <w:p w:rsidR="007E5974" w:rsidRPr="00A05337" w:rsidRDefault="007E5974" w:rsidP="00027D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974" w:rsidRPr="00A05337" w:rsidRDefault="007E5974" w:rsidP="00027D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</w:pP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Student osiągnął wiedzę </w:t>
            </w:r>
            <w:r w:rsidRPr="00A05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szczegółową z zakresu dziejów politycznych, gospodarczych społecznych, ustrojowych i religijno-kulturowych Polski </w:t>
            </w:r>
            <w:proofErr w:type="spellStart"/>
            <w:r w:rsidRPr="00A05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średniowie-cznej</w:t>
            </w:r>
            <w:proofErr w:type="spellEnd"/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 w stopniu zadawalającym. Zna </w:t>
            </w:r>
            <w:r w:rsidRPr="00A05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postacie, faktografię i terminologię specjalistyczną z zakresu historii </w:t>
            </w:r>
            <w:proofErr w:type="spellStart"/>
            <w:r w:rsidRPr="00A05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średniowiecz-nej</w:t>
            </w:r>
            <w:proofErr w:type="spellEnd"/>
            <w:r w:rsidRPr="00A0533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z wszystkimi istotnymi aspektami, nie popełnia żadnych błędów.</w:t>
            </w:r>
            <w:r w:rsidRPr="00A05337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lang w:eastAsia="hi-IN"/>
              </w:rPr>
              <w:t xml:space="preserve"> </w:t>
            </w:r>
          </w:p>
        </w:tc>
      </w:tr>
    </w:tbl>
    <w:p w:rsidR="007E5974" w:rsidRDefault="007E5974" w:rsidP="006B054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6B0548" w:rsidRDefault="006B0548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0F0A27" w:rsidRDefault="007E597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E13D38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3D38">
        <w:rPr>
          <w:rFonts w:ascii="Times New Roman" w:hAnsi="Times New Roman" w:cs="Times New Roman"/>
          <w:sz w:val="24"/>
          <w:szCs w:val="24"/>
        </w:rPr>
        <w:t>Literatura bez zmian</w:t>
      </w:r>
    </w:p>
    <w:p w:rsidR="002D0DD9" w:rsidRDefault="002D0DD9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D0DD9" w:rsidRDefault="007E5974" w:rsidP="002D0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D0DD9">
        <w:rPr>
          <w:rFonts w:ascii="Times New Roman" w:hAnsi="Times New Roman"/>
          <w:b/>
          <w:sz w:val="24"/>
          <w:szCs w:val="24"/>
        </w:rPr>
        <w:t>. Macierz realizacji zajęć</w:t>
      </w:r>
    </w:p>
    <w:p w:rsidR="002D0DD9" w:rsidRDefault="002D0DD9" w:rsidP="002D0DD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2D0DD9" w:rsidRDefault="002D0DD9" w:rsidP="00403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Default="002D0DD9" w:rsidP="00403D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2D0DD9" w:rsidRDefault="002D0DD9" w:rsidP="00403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4E7545" w:rsidRDefault="002D0DD9" w:rsidP="00403D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B7643B" w:rsidRDefault="002D0DD9" w:rsidP="00403D86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Narzędzia </w:t>
            </w:r>
            <w:proofErr w:type="spellStart"/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dydaktycz-ne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9" w:rsidRPr="00B7643B" w:rsidRDefault="002D0DD9" w:rsidP="00403D86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Sposoby oceny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N1, N2, 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F2, F5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N1, N2,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F2, F5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N1, N2,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F2, F5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N3,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F3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N3,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F3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C_01; C_02;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F4</w:t>
            </w:r>
          </w:p>
        </w:tc>
      </w:tr>
      <w:tr w:rsidR="002D0DD9" w:rsidTr="00403D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DD9" w:rsidRPr="00C13D07" w:rsidRDefault="002D0DD9" w:rsidP="00403D8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Default="002D0DD9" w:rsidP="00403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DD9" w:rsidRPr="00B7643B" w:rsidRDefault="002D0DD9" w:rsidP="00403D86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43B">
              <w:rPr>
                <w:rFonts w:ascii="Times New Roman" w:hAnsi="Times New Roman"/>
                <w:color w:val="FF0000"/>
                <w:sz w:val="24"/>
                <w:szCs w:val="24"/>
              </w:rPr>
              <w:t>F1, F4</w:t>
            </w:r>
          </w:p>
        </w:tc>
      </w:tr>
    </w:tbl>
    <w:p w:rsidR="002D0DD9" w:rsidRDefault="002D0DD9" w:rsidP="002D0DD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D0DD9" w:rsidRPr="00E13D38" w:rsidRDefault="002D0DD9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13D38" w:rsidRDefault="00E13D3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2D0DD9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F0A27">
        <w:rPr>
          <w:rFonts w:ascii="Times New Roman" w:hAnsi="Times New Roman" w:cs="Times New Roman"/>
          <w:b/>
          <w:sz w:val="24"/>
          <w:szCs w:val="24"/>
        </w:rPr>
        <w:t xml:space="preserve">. Odpowiedzialny za </w:t>
      </w:r>
      <w:r w:rsidR="00E13D38">
        <w:rPr>
          <w:rFonts w:ascii="Times New Roman" w:hAnsi="Times New Roman" w:cs="Times New Roman"/>
          <w:b/>
          <w:sz w:val="24"/>
          <w:szCs w:val="24"/>
        </w:rPr>
        <w:t>zajęcia</w:t>
      </w:r>
      <w:r w:rsidR="000F0A27"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:rsidR="00A46DD6" w:rsidRDefault="002D0DD9" w:rsidP="00A46D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6D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dr Irena Kozimala</w:t>
      </w: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B12AAD" w:rsidP="00A46DD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2D0DD9">
        <w:rPr>
          <w:rFonts w:ascii="Times New Roman" w:hAnsi="Times New Roman" w:cs="Times New Roman"/>
          <w:sz w:val="24"/>
          <w:szCs w:val="24"/>
        </w:rPr>
        <w:t>01.03</w:t>
      </w:r>
      <w:r w:rsidR="00845EEA">
        <w:rPr>
          <w:rFonts w:ascii="Times New Roman" w:hAnsi="Times New Roman" w:cs="Times New Roman"/>
          <w:sz w:val="24"/>
          <w:szCs w:val="24"/>
        </w:rPr>
        <w:t>.202</w:t>
      </w:r>
      <w:r w:rsidR="002D0DD9">
        <w:rPr>
          <w:rFonts w:ascii="Times New Roman" w:hAnsi="Times New Roman" w:cs="Times New Roman"/>
          <w:sz w:val="24"/>
          <w:szCs w:val="24"/>
        </w:rPr>
        <w:t>1</w:t>
      </w:r>
    </w:p>
    <w:sectPr w:rsidR="00A46DD6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41" w:rsidRDefault="00F21F41" w:rsidP="00177526">
      <w:r>
        <w:separator/>
      </w:r>
    </w:p>
  </w:endnote>
  <w:endnote w:type="continuationSeparator" w:id="0">
    <w:p w:rsidR="00F21F41" w:rsidRDefault="00F21F41" w:rsidP="0017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435"/>
      <w:docPartObj>
        <w:docPartGallery w:val="Page Numbers (Bottom of Page)"/>
        <w:docPartUnique/>
      </w:docPartObj>
    </w:sdtPr>
    <w:sdtContent>
      <w:p w:rsidR="00C14E94" w:rsidRDefault="00904981">
        <w:pPr>
          <w:pStyle w:val="Stopka"/>
          <w:jc w:val="right"/>
        </w:pPr>
        <w:fldSimple w:instr=" PAGE   \* MERGEFORMAT ">
          <w:r w:rsidR="004B28BD">
            <w:rPr>
              <w:noProof/>
            </w:rPr>
            <w:t>2</w:t>
          </w:r>
        </w:fldSimple>
      </w:p>
    </w:sdtContent>
  </w:sdt>
  <w:p w:rsidR="00C14E94" w:rsidRDefault="00C14E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41" w:rsidRDefault="00F21F41" w:rsidP="00177526">
      <w:r>
        <w:separator/>
      </w:r>
    </w:p>
  </w:footnote>
  <w:footnote w:type="continuationSeparator" w:id="0">
    <w:p w:rsidR="00F21F41" w:rsidRDefault="00F21F41" w:rsidP="0017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53728"/>
    <w:rsid w:val="0006032C"/>
    <w:rsid w:val="0006334D"/>
    <w:rsid w:val="000713CB"/>
    <w:rsid w:val="00073F69"/>
    <w:rsid w:val="00087164"/>
    <w:rsid w:val="00087274"/>
    <w:rsid w:val="000A058A"/>
    <w:rsid w:val="000A681E"/>
    <w:rsid w:val="000A6C1A"/>
    <w:rsid w:val="000C20B8"/>
    <w:rsid w:val="000C5FAE"/>
    <w:rsid w:val="000C774E"/>
    <w:rsid w:val="000C7ADE"/>
    <w:rsid w:val="000F0A27"/>
    <w:rsid w:val="00101145"/>
    <w:rsid w:val="001064AD"/>
    <w:rsid w:val="00116A7B"/>
    <w:rsid w:val="001243D6"/>
    <w:rsid w:val="00134481"/>
    <w:rsid w:val="0014511B"/>
    <w:rsid w:val="00152632"/>
    <w:rsid w:val="001678DB"/>
    <w:rsid w:val="00177526"/>
    <w:rsid w:val="00184ACD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0F4"/>
    <w:rsid w:val="001D79EB"/>
    <w:rsid w:val="001E62A5"/>
    <w:rsid w:val="001F2467"/>
    <w:rsid w:val="001F6130"/>
    <w:rsid w:val="00201080"/>
    <w:rsid w:val="00232D4C"/>
    <w:rsid w:val="002643C9"/>
    <w:rsid w:val="00277E6A"/>
    <w:rsid w:val="002D0DD9"/>
    <w:rsid w:val="002E408B"/>
    <w:rsid w:val="002E41AB"/>
    <w:rsid w:val="002E6AA0"/>
    <w:rsid w:val="002F1813"/>
    <w:rsid w:val="003114C8"/>
    <w:rsid w:val="0031673E"/>
    <w:rsid w:val="00323F08"/>
    <w:rsid w:val="00325726"/>
    <w:rsid w:val="00333F95"/>
    <w:rsid w:val="00340E7B"/>
    <w:rsid w:val="00346007"/>
    <w:rsid w:val="00352EDD"/>
    <w:rsid w:val="00354D21"/>
    <w:rsid w:val="00370678"/>
    <w:rsid w:val="00375C5C"/>
    <w:rsid w:val="003C6377"/>
    <w:rsid w:val="003F0480"/>
    <w:rsid w:val="00401E10"/>
    <w:rsid w:val="00402998"/>
    <w:rsid w:val="0040653B"/>
    <w:rsid w:val="0042479F"/>
    <w:rsid w:val="00447D83"/>
    <w:rsid w:val="00455D10"/>
    <w:rsid w:val="00456D5A"/>
    <w:rsid w:val="00457934"/>
    <w:rsid w:val="0046537D"/>
    <w:rsid w:val="004A109A"/>
    <w:rsid w:val="004B28BD"/>
    <w:rsid w:val="004E7545"/>
    <w:rsid w:val="004E7EFE"/>
    <w:rsid w:val="004F2E00"/>
    <w:rsid w:val="005035DD"/>
    <w:rsid w:val="005128C7"/>
    <w:rsid w:val="0051469C"/>
    <w:rsid w:val="00527996"/>
    <w:rsid w:val="00533F98"/>
    <w:rsid w:val="00544620"/>
    <w:rsid w:val="005465E2"/>
    <w:rsid w:val="00556CCF"/>
    <w:rsid w:val="00562CFD"/>
    <w:rsid w:val="00570B19"/>
    <w:rsid w:val="005762DE"/>
    <w:rsid w:val="00577C81"/>
    <w:rsid w:val="0058400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1B60"/>
    <w:rsid w:val="006346FC"/>
    <w:rsid w:val="006358E4"/>
    <w:rsid w:val="006446A3"/>
    <w:rsid w:val="006525E3"/>
    <w:rsid w:val="0066293D"/>
    <w:rsid w:val="0066691D"/>
    <w:rsid w:val="00673C2A"/>
    <w:rsid w:val="00676077"/>
    <w:rsid w:val="00676B47"/>
    <w:rsid w:val="00677683"/>
    <w:rsid w:val="00691641"/>
    <w:rsid w:val="00695A8C"/>
    <w:rsid w:val="006A1D4C"/>
    <w:rsid w:val="006A45C8"/>
    <w:rsid w:val="006B0548"/>
    <w:rsid w:val="006B46CB"/>
    <w:rsid w:val="006B7E7E"/>
    <w:rsid w:val="006C3BEC"/>
    <w:rsid w:val="006D355D"/>
    <w:rsid w:val="006D3A61"/>
    <w:rsid w:val="006D660B"/>
    <w:rsid w:val="006E7569"/>
    <w:rsid w:val="006E77B5"/>
    <w:rsid w:val="006E7E1F"/>
    <w:rsid w:val="0070318A"/>
    <w:rsid w:val="00714D39"/>
    <w:rsid w:val="00720010"/>
    <w:rsid w:val="0073248D"/>
    <w:rsid w:val="00733569"/>
    <w:rsid w:val="0074707B"/>
    <w:rsid w:val="00752EA2"/>
    <w:rsid w:val="007551DF"/>
    <w:rsid w:val="00765512"/>
    <w:rsid w:val="0077350A"/>
    <w:rsid w:val="00775444"/>
    <w:rsid w:val="00781B31"/>
    <w:rsid w:val="00782138"/>
    <w:rsid w:val="007853E3"/>
    <w:rsid w:val="007864CB"/>
    <w:rsid w:val="00792D96"/>
    <w:rsid w:val="007A0A68"/>
    <w:rsid w:val="007B6ABE"/>
    <w:rsid w:val="007B7B0C"/>
    <w:rsid w:val="007C4058"/>
    <w:rsid w:val="007C5ACE"/>
    <w:rsid w:val="007C6C66"/>
    <w:rsid w:val="007E29C9"/>
    <w:rsid w:val="007E5974"/>
    <w:rsid w:val="007F3B28"/>
    <w:rsid w:val="007F4DEB"/>
    <w:rsid w:val="007F79B6"/>
    <w:rsid w:val="0080670C"/>
    <w:rsid w:val="00811252"/>
    <w:rsid w:val="008129BE"/>
    <w:rsid w:val="008163D1"/>
    <w:rsid w:val="00824688"/>
    <w:rsid w:val="00832464"/>
    <w:rsid w:val="00845EEA"/>
    <w:rsid w:val="00847DD8"/>
    <w:rsid w:val="00854316"/>
    <w:rsid w:val="00860629"/>
    <w:rsid w:val="00862D08"/>
    <w:rsid w:val="008652CA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B7734"/>
    <w:rsid w:val="008C5578"/>
    <w:rsid w:val="008D3D26"/>
    <w:rsid w:val="008F0C98"/>
    <w:rsid w:val="008F432A"/>
    <w:rsid w:val="00904981"/>
    <w:rsid w:val="00904A98"/>
    <w:rsid w:val="00904EFD"/>
    <w:rsid w:val="0096253C"/>
    <w:rsid w:val="009633E2"/>
    <w:rsid w:val="009744DA"/>
    <w:rsid w:val="00993064"/>
    <w:rsid w:val="00997D3C"/>
    <w:rsid w:val="009A79FB"/>
    <w:rsid w:val="009B1C6C"/>
    <w:rsid w:val="009C479E"/>
    <w:rsid w:val="009C6192"/>
    <w:rsid w:val="009D1779"/>
    <w:rsid w:val="009D7702"/>
    <w:rsid w:val="009E19E2"/>
    <w:rsid w:val="009E5018"/>
    <w:rsid w:val="009E6A29"/>
    <w:rsid w:val="00A05337"/>
    <w:rsid w:val="00A41054"/>
    <w:rsid w:val="00A46DD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00DA9"/>
    <w:rsid w:val="00B04C7A"/>
    <w:rsid w:val="00B11738"/>
    <w:rsid w:val="00B12AAD"/>
    <w:rsid w:val="00B332DD"/>
    <w:rsid w:val="00B405A8"/>
    <w:rsid w:val="00B51FDA"/>
    <w:rsid w:val="00B52018"/>
    <w:rsid w:val="00B60BB9"/>
    <w:rsid w:val="00B621DB"/>
    <w:rsid w:val="00B81691"/>
    <w:rsid w:val="00B84E60"/>
    <w:rsid w:val="00B914B8"/>
    <w:rsid w:val="00B917BF"/>
    <w:rsid w:val="00B93794"/>
    <w:rsid w:val="00B96DF4"/>
    <w:rsid w:val="00B97862"/>
    <w:rsid w:val="00BA05A4"/>
    <w:rsid w:val="00BA6D14"/>
    <w:rsid w:val="00BB3B0B"/>
    <w:rsid w:val="00BB7B54"/>
    <w:rsid w:val="00BC7A55"/>
    <w:rsid w:val="00BC7E6E"/>
    <w:rsid w:val="00BD021A"/>
    <w:rsid w:val="00BD1232"/>
    <w:rsid w:val="00BF5D80"/>
    <w:rsid w:val="00BF5DF8"/>
    <w:rsid w:val="00C1314A"/>
    <w:rsid w:val="00C13D07"/>
    <w:rsid w:val="00C14E94"/>
    <w:rsid w:val="00C160AE"/>
    <w:rsid w:val="00C16A80"/>
    <w:rsid w:val="00C2176B"/>
    <w:rsid w:val="00C21F46"/>
    <w:rsid w:val="00C619D6"/>
    <w:rsid w:val="00C642F0"/>
    <w:rsid w:val="00C65D29"/>
    <w:rsid w:val="00C70B79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E5C0C"/>
    <w:rsid w:val="00CF5B54"/>
    <w:rsid w:val="00D007EE"/>
    <w:rsid w:val="00D0394C"/>
    <w:rsid w:val="00D05080"/>
    <w:rsid w:val="00D2196A"/>
    <w:rsid w:val="00D2612A"/>
    <w:rsid w:val="00D33C28"/>
    <w:rsid w:val="00D40738"/>
    <w:rsid w:val="00D42D4D"/>
    <w:rsid w:val="00D47CB7"/>
    <w:rsid w:val="00D513FD"/>
    <w:rsid w:val="00D55223"/>
    <w:rsid w:val="00D65BE9"/>
    <w:rsid w:val="00D73D7F"/>
    <w:rsid w:val="00D802FD"/>
    <w:rsid w:val="00D8046C"/>
    <w:rsid w:val="00D8495C"/>
    <w:rsid w:val="00D915CD"/>
    <w:rsid w:val="00D93BBA"/>
    <w:rsid w:val="00DA0B13"/>
    <w:rsid w:val="00DA26D3"/>
    <w:rsid w:val="00DA6490"/>
    <w:rsid w:val="00DB421A"/>
    <w:rsid w:val="00DC78F6"/>
    <w:rsid w:val="00DE07EB"/>
    <w:rsid w:val="00DE1EDA"/>
    <w:rsid w:val="00DE726F"/>
    <w:rsid w:val="00DF543D"/>
    <w:rsid w:val="00E00356"/>
    <w:rsid w:val="00E13D38"/>
    <w:rsid w:val="00E2686B"/>
    <w:rsid w:val="00E406FE"/>
    <w:rsid w:val="00E542C9"/>
    <w:rsid w:val="00E55D1A"/>
    <w:rsid w:val="00E56A9D"/>
    <w:rsid w:val="00E60510"/>
    <w:rsid w:val="00E61E9F"/>
    <w:rsid w:val="00E62121"/>
    <w:rsid w:val="00E7030A"/>
    <w:rsid w:val="00E7155E"/>
    <w:rsid w:val="00E723E0"/>
    <w:rsid w:val="00E7504D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21F41"/>
    <w:rsid w:val="00F439CB"/>
    <w:rsid w:val="00F50B2B"/>
    <w:rsid w:val="00F57470"/>
    <w:rsid w:val="00F60977"/>
    <w:rsid w:val="00F61FD6"/>
    <w:rsid w:val="00F666F0"/>
    <w:rsid w:val="00F710BF"/>
    <w:rsid w:val="00F80FD1"/>
    <w:rsid w:val="00F87FFD"/>
    <w:rsid w:val="00FA3B34"/>
    <w:rsid w:val="00FB15F3"/>
    <w:rsid w:val="00FE2881"/>
    <w:rsid w:val="00FE4463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75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52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75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2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FA224-9624-4371-8384-1A6F957F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57</cp:revision>
  <dcterms:created xsi:type="dcterms:W3CDTF">2019-07-14T20:14:00Z</dcterms:created>
  <dcterms:modified xsi:type="dcterms:W3CDTF">2021-04-19T09:19:00Z</dcterms:modified>
</cp:coreProperties>
</file>