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C7" w:rsidRPr="007A7DC1" w:rsidRDefault="00CB5CC7" w:rsidP="00CB5CC7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7A7DC1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CB5CC7" w:rsidRPr="007A7DC1" w:rsidRDefault="00CB5CC7" w:rsidP="00CB5CC7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CB5CC7" w:rsidRPr="007A7DC1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ind w:left="180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1. </w:t>
            </w: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</w:t>
            </w:r>
          </w:p>
          <w:p w:rsidR="00CB5CC7" w:rsidRPr="007A7DC1" w:rsidRDefault="00CB5CC7" w:rsidP="00AF3B0E">
            <w:pPr>
              <w:shd w:val="clear" w:color="auto" w:fill="FFFFFF"/>
              <w:ind w:left="180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CB5CC7" w:rsidRPr="007A7DC1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CB5CC7" w:rsidRPr="007A7DC1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prowadzenia </w:t>
            </w:r>
            <w:r w:rsidRPr="007A7DC1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CB5CC7" w:rsidRPr="007A7DC1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CB5CC7" w:rsidRPr="007A7DC1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CB5CC7" w:rsidRPr="007A7DC1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4A7B4E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4A7B4E">
              <w:rPr>
                <w:rFonts w:ascii="Calibri" w:hAnsi="Calibri" w:cs="Calibri"/>
                <w:sz w:val="24"/>
                <w:szCs w:val="24"/>
              </w:rPr>
              <w:t xml:space="preserve">PNJA – Reading and </w:t>
            </w:r>
            <w:proofErr w:type="spellStart"/>
            <w:r w:rsidRPr="004A7B4E">
              <w:rPr>
                <w:rFonts w:ascii="Calibri" w:hAnsi="Calibri" w:cs="Calibri"/>
                <w:sz w:val="24"/>
                <w:szCs w:val="24"/>
              </w:rPr>
              <w:t>Vocabulary</w:t>
            </w:r>
            <w:proofErr w:type="spellEnd"/>
            <w:r w:rsidRPr="004A7B4E">
              <w:rPr>
                <w:rFonts w:ascii="Calibri" w:hAnsi="Calibri" w:cs="Calibri"/>
                <w:sz w:val="24"/>
                <w:szCs w:val="24"/>
              </w:rPr>
              <w:t xml:space="preserve"> II (Czytanie i leksyka)</w:t>
            </w:r>
          </w:p>
        </w:tc>
      </w:tr>
      <w:tr w:rsidR="00CB5CC7" w:rsidRPr="007A7DC1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D9" w:rsidRPr="00C329D9" w:rsidRDefault="00C329D9" w:rsidP="00C329D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9D9">
              <w:rPr>
                <w:rFonts w:ascii="Calibri" w:hAnsi="Calibri"/>
                <w:sz w:val="24"/>
                <w:szCs w:val="24"/>
              </w:rPr>
              <w:t>FA-PP-PKS-2018-15</w:t>
            </w:r>
          </w:p>
          <w:p w:rsidR="00CB5CC7" w:rsidRPr="004A7B4E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CB5CC7" w:rsidRPr="007A7DC1" w:rsidTr="00AF3B0E">
        <w:trPr>
          <w:trHeight w:val="53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CB5CC7" w:rsidRPr="007A7DC1" w:rsidTr="00AF3B0E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CB5CC7" w:rsidRPr="007A7DC1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Default="00CB5CC7" w:rsidP="00CB5CC7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Semestr IV</w:t>
            </w:r>
          </w:p>
        </w:tc>
      </w:tr>
      <w:tr w:rsidR="00CB5CC7" w:rsidRPr="007A7DC1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angielski</w:t>
            </w:r>
          </w:p>
        </w:tc>
      </w:tr>
      <w:tr w:rsidR="00CB5CC7" w:rsidRPr="007A7DC1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2</w:t>
            </w:r>
          </w:p>
        </w:tc>
      </w:tr>
      <w:tr w:rsidR="00CB5CC7" w:rsidRPr="007A7DC1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CB5CC7" w:rsidRPr="007A7DC1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7A7DC1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 w:rsidRPr="007A7DC1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 xml:space="preserve">., </w:t>
            </w:r>
          </w:p>
        </w:tc>
      </w:tr>
    </w:tbl>
    <w:p w:rsidR="00CB5CC7" w:rsidRPr="007A7DC1" w:rsidRDefault="00CB5CC7" w:rsidP="00CB5CC7">
      <w:pPr>
        <w:rPr>
          <w:lang w:val="en-US"/>
        </w:rPr>
      </w:pPr>
    </w:p>
    <w:p w:rsidR="00CB5CC7" w:rsidRPr="007A7DC1" w:rsidRDefault="00CB5CC7" w:rsidP="00CB5CC7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CB5CC7" w:rsidRPr="007A7DC1" w:rsidRDefault="00CB5CC7" w:rsidP="00CB5CC7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CB5CC7" w:rsidRPr="007A7DC1" w:rsidTr="00AF3B0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Projekt</w:t>
            </w:r>
          </w:p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CB5CC7" w:rsidRPr="007A7DC1" w:rsidRDefault="00CB5CC7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7DC1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CB5CC7" w:rsidRPr="007A7DC1" w:rsidTr="00AF3B0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CB5CC7" w:rsidRPr="007A7DC1" w:rsidRDefault="00CB5CC7" w:rsidP="00CB5CC7">
      <w:pPr>
        <w:rPr>
          <w:rFonts w:ascii="Calibri" w:hAnsi="Calibri"/>
          <w:b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t>3. Cele przedmiotu</w:t>
      </w:r>
    </w:p>
    <w:p w:rsidR="00CB5CC7" w:rsidRPr="007A7DC1" w:rsidRDefault="00CB5CC7" w:rsidP="00CB5CC7">
      <w:pPr>
        <w:rPr>
          <w:rFonts w:ascii="Calibri" w:hAnsi="Calibri"/>
          <w:b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1 - student nabywa wiedzę z zakresu zasad interpretacji słów i tekstu;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 2 – student rozszerza swój zakres słownictwa; poziom CAE;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2 - student potrafi rozróżnić formy typowe dla różnych rejestrów języka;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3 - student zdobywa umiejętności interpretacji dyskursu pisanego;</w:t>
      </w:r>
    </w:p>
    <w:p w:rsidR="00CB5CC7" w:rsidRPr="007A7DC1" w:rsidRDefault="00CB5CC7" w:rsidP="00CB5CC7">
      <w:pPr>
        <w:rPr>
          <w:rFonts w:ascii="Calibri" w:hAnsi="Calibri" w:cs="Calibri"/>
          <w:b/>
          <w:kern w:val="24"/>
          <w:sz w:val="24"/>
          <w:szCs w:val="24"/>
        </w:rPr>
      </w:pPr>
    </w:p>
    <w:p w:rsidR="00CB5CC7" w:rsidRPr="007A7DC1" w:rsidRDefault="00CB5CC7" w:rsidP="00CB5CC7">
      <w:pPr>
        <w:rPr>
          <w:rFonts w:ascii="Calibri" w:hAnsi="Calibri"/>
          <w:b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CB5CC7" w:rsidRPr="007A7DC1" w:rsidRDefault="00CB5CC7" w:rsidP="00CB5CC7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7A7DC1">
        <w:rPr>
          <w:rFonts w:ascii="Calibri" w:eastAsia="Cambria" w:hAnsi="Calibri" w:cs="Calibri"/>
          <w:sz w:val="24"/>
          <w:szCs w:val="24"/>
          <w:lang w:eastAsia="en-US"/>
        </w:rPr>
        <w:t>wyżej-średniozaawansowana znajomość gramatyki i słownictwa języka angielskiego;</w:t>
      </w:r>
    </w:p>
    <w:p w:rsidR="00CB5CC7" w:rsidRPr="007A7DC1" w:rsidRDefault="00CB5CC7" w:rsidP="00CB5CC7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7A7DC1">
        <w:rPr>
          <w:rFonts w:ascii="Calibri" w:eastAsia="Cambria" w:hAnsi="Calibri" w:cs="Calibri"/>
          <w:sz w:val="24"/>
          <w:szCs w:val="24"/>
          <w:lang w:eastAsia="en-US"/>
        </w:rPr>
        <w:t>wyżej-średniozaawansowane umiejętności komunikacyjne w mowie i piśmie w języku angielskim.</w:t>
      </w:r>
    </w:p>
    <w:p w:rsidR="00CB5CC7" w:rsidRPr="007A7DC1" w:rsidRDefault="00CB5CC7" w:rsidP="00CB5CC7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CB5CC7" w:rsidRDefault="00CB5CC7" w:rsidP="00CB5CC7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CB5CC7" w:rsidRPr="007A7DC1" w:rsidRDefault="00CB5CC7" w:rsidP="00CB5CC7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CB5CC7" w:rsidRPr="007A7DC1" w:rsidRDefault="00CB5CC7" w:rsidP="00CB5CC7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CB5CC7" w:rsidRPr="007A7DC1" w:rsidRDefault="00CB5CC7" w:rsidP="00CB5CC7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7A7DC1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CB5CC7" w:rsidRPr="007A7DC1" w:rsidTr="00AF3B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CB5CC7" w:rsidRPr="007A7DC1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prawidłowo interpretuje słowa w określonym kontekście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_W03</w:t>
            </w:r>
          </w:p>
        </w:tc>
      </w:tr>
      <w:tr w:rsidR="00CB5CC7" w:rsidRPr="007A7DC1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student prawidłowo analizuje strukturę tekstu;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_W0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CB5CC7" w:rsidRPr="007A7DC1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odczytywać denotacje i konotacje słów;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CB5CC7" w:rsidRPr="007A7DC1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interpretować rolę zdania w tekście wraz z jego pragmatycznymi składnikami;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CB5CC7" w:rsidRPr="007A7DC1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odczytać przesłanie tekstu;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</w:tr>
      <w:tr w:rsidR="00CB5CC7" w:rsidRPr="007A7DC1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stosować reguły gramatyki w ramach zasad języka pisanego;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_U01</w:t>
            </w:r>
          </w:p>
        </w:tc>
      </w:tr>
      <w:tr w:rsidR="00CB5CC7" w:rsidRPr="007A7DC1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Default="00CB5CC7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rozumie zasady doboru wyrażeń językowych w kontekście sytuacyjnym i społecznym.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_K01</w:t>
            </w:r>
          </w:p>
        </w:tc>
      </w:tr>
      <w:tr w:rsidR="00CB5CC7" w:rsidRPr="007A7DC1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6.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CB5CC7" w:rsidRPr="007A7DC1" w:rsidRDefault="00CB5CC7" w:rsidP="00CB5CC7">
      <w:pPr>
        <w:jc w:val="center"/>
        <w:rPr>
          <w:sz w:val="22"/>
          <w:szCs w:val="22"/>
        </w:rPr>
      </w:pPr>
    </w:p>
    <w:p w:rsidR="00CB5CC7" w:rsidRPr="007A7DC1" w:rsidRDefault="00CB5CC7" w:rsidP="00CB5CC7">
      <w:pPr>
        <w:jc w:val="center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CB5CC7" w:rsidRPr="007A7DC1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CB5CC7" w:rsidRPr="007A7DC1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Praca nad słownictwem w ramach określonych obszarów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CB5CC7" w:rsidRPr="007A7DC1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multiple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choice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questions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CB5CC7">
            <w:pPr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CB5CC7" w:rsidRPr="007A7DC1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multiple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matching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CB5CC7" w:rsidRPr="007A7DC1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gapped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text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</w:tbl>
    <w:p w:rsidR="00CB5CC7" w:rsidRPr="007A7DC1" w:rsidRDefault="00CB5CC7" w:rsidP="00CB5CC7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 xml:space="preserve">7. Metody weryfikacji efektów kształcenia  /w odniesieniu do poszczególnych    </w:t>
      </w:r>
    </w:p>
    <w:p w:rsidR="00CB5CC7" w:rsidRPr="007A7DC1" w:rsidRDefault="00CB5CC7" w:rsidP="00CB5CC7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150"/>
        <w:gridCol w:w="1150"/>
        <w:gridCol w:w="1377"/>
        <w:gridCol w:w="963"/>
        <w:gridCol w:w="1471"/>
        <w:gridCol w:w="1737"/>
        <w:gridCol w:w="783"/>
      </w:tblGrid>
      <w:tr w:rsidR="00CB5CC7" w:rsidRPr="007A7DC1" w:rsidTr="00AF3B0E">
        <w:trPr>
          <w:trHeight w:val="39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CB5CC7" w:rsidRPr="007A7DC1" w:rsidTr="00AF3B0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CB5CC7" w:rsidRPr="007A7DC1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7A7DC1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CB5CC7" w:rsidRPr="007A7DC1" w:rsidRDefault="00CB5CC7" w:rsidP="00CB5CC7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CB5CC7" w:rsidRPr="007A7DC1" w:rsidRDefault="00CB5CC7" w:rsidP="00CB5CC7">
      <w:pPr>
        <w:ind w:left="1440" w:firstLine="720"/>
        <w:rPr>
          <w:rFonts w:ascii="Calibri" w:hAnsi="Calibri"/>
          <w:b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CB5CC7" w:rsidRPr="007A7DC1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Kolokwium nr 1</w:t>
            </w:r>
          </w:p>
        </w:tc>
      </w:tr>
      <w:tr w:rsidR="00CB5CC7" w:rsidRPr="007A7DC1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Kolokwium nr 2</w:t>
            </w:r>
          </w:p>
        </w:tc>
      </w:tr>
    </w:tbl>
    <w:p w:rsidR="00CB5CC7" w:rsidRPr="007A7DC1" w:rsidRDefault="00CB5CC7" w:rsidP="00CB5CC7">
      <w:pPr>
        <w:rPr>
          <w:rFonts w:ascii="Calibri" w:hAnsi="Calibri"/>
          <w:b/>
          <w:sz w:val="24"/>
          <w:szCs w:val="24"/>
        </w:rPr>
      </w:pPr>
    </w:p>
    <w:p w:rsidR="00CB5CC7" w:rsidRPr="007A7DC1" w:rsidRDefault="00CB5CC7" w:rsidP="00CB5CC7">
      <w:pPr>
        <w:ind w:left="1440" w:firstLine="720"/>
        <w:rPr>
          <w:rFonts w:ascii="Calibri" w:hAnsi="Calibri"/>
          <w:b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CB5CC7" w:rsidRPr="007A7DC1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Zaliczenie ćwiczeń w semestrze I na podstawie kolokwiów</w:t>
            </w:r>
          </w:p>
          <w:p w:rsidR="00CB5CC7" w:rsidRPr="007A7DC1" w:rsidRDefault="00CB5CC7" w:rsidP="00AF3B0E">
            <w:pPr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(średnia zwykła F1+F2)</w:t>
            </w:r>
          </w:p>
        </w:tc>
      </w:tr>
      <w:tr w:rsidR="00CB5CC7" w:rsidRPr="007A7DC1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CB5C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7" w:rsidRPr="007A7DC1" w:rsidRDefault="00CB5CC7" w:rsidP="00AF3B0E">
            <w:pPr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2"/>
        <w:gridCol w:w="1842"/>
        <w:gridCol w:w="2084"/>
      </w:tblGrid>
      <w:tr w:rsidR="00CB5CC7" w:rsidRPr="007A7DC1" w:rsidTr="00AF3B0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7A7DC1">
              <w:rPr>
                <w:rFonts w:ascii="Calibri" w:hAnsi="Calibri" w:cs="Calibri"/>
                <w:kern w:val="24"/>
                <w:sz w:val="22"/>
                <w:szCs w:val="22"/>
              </w:rPr>
              <w:t xml:space="preserve">Efekt </w:t>
            </w:r>
            <w:proofErr w:type="spellStart"/>
            <w:r w:rsidRPr="007A7DC1">
              <w:rPr>
                <w:rFonts w:ascii="Calibri" w:hAnsi="Calibri" w:cs="Calibri"/>
                <w:kern w:val="24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CB5CC7" w:rsidRPr="007A7DC1" w:rsidTr="00AF3B0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CB5CC7" w:rsidRPr="007A7DC1" w:rsidRDefault="00CB5CC7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Student posiada zadowalający zakres słownictwa.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Właściwie rozumie pojedyncze słowa i ich konotacje.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odczytuje funkcję zdania w ramach tekstu.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odczytuje przesłanie całościowe tekstu.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stosuje znajomość gramatyki w interpretacji tekstu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Student posiada znaczny zakres słownictwa.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Właściwie rozumie pojedyncze słowa i ich konotacje.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Dobrze odczytuje funkcję zdania w ramach tekstu.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Dobrze odczytuje przesłanie całościowe tekstu.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Umiejętnie stosuje znajomość gramatyki w interpretacji tekstu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Student posiada ponadprzeciętny zakres słownictwa.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Doskonale rozumie pojedyncze słowa i ich konotacje.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Znakomicie odczytuje funkcję zdania w ramach tekstu.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Wnikliwie odczytuje przesłanie całościowe tekstu.</w:t>
            </w:r>
          </w:p>
          <w:p w:rsidR="00CB5CC7" w:rsidRPr="007A7DC1" w:rsidRDefault="00CB5CC7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Bardzo sprawnie stosuje znajomość gramatyki w interpretacji tekstu.</w:t>
            </w:r>
          </w:p>
        </w:tc>
      </w:tr>
    </w:tbl>
    <w:p w:rsidR="00CB5CC7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B5CC7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B5CC7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B5CC7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lastRenderedPageBreak/>
        <w:t>9. Literatura podstawowa i uzupełniająca</w:t>
      </w:r>
    </w:p>
    <w:p w:rsidR="00CB5CC7" w:rsidRPr="007A7DC1" w:rsidRDefault="00CB5CC7" w:rsidP="00CB5CC7">
      <w:pPr>
        <w:rPr>
          <w:rFonts w:ascii="Book Antiqua" w:hAnsi="Book Antiqua"/>
          <w:b/>
          <w:sz w:val="24"/>
        </w:rPr>
      </w:pPr>
      <w:r w:rsidRPr="007A7DC1">
        <w:rPr>
          <w:rFonts w:ascii="Book Antiqua" w:hAnsi="Book Antiqua"/>
          <w:b/>
          <w:sz w:val="24"/>
        </w:rPr>
        <w:t xml:space="preserve">                                         </w:t>
      </w:r>
    </w:p>
    <w:p w:rsidR="00CB5CC7" w:rsidRPr="007A7DC1" w:rsidRDefault="00CB5CC7" w:rsidP="00CB5CC7">
      <w:pPr>
        <w:rPr>
          <w:rFonts w:ascii="Book Antiqua" w:hAnsi="Book Antiqua"/>
          <w:b/>
          <w:sz w:val="24"/>
        </w:rPr>
      </w:pPr>
      <w:r w:rsidRPr="007A7DC1">
        <w:rPr>
          <w:rFonts w:ascii="Book Antiqua" w:hAnsi="Book Antiqua"/>
          <w:b/>
          <w:sz w:val="24"/>
        </w:rPr>
        <w:t xml:space="preserve">                                         </w:t>
      </w:r>
    </w:p>
    <w:p w:rsidR="00CB5CC7" w:rsidRPr="007A7DC1" w:rsidRDefault="00CB5CC7" w:rsidP="00CB5CC7">
      <w:pPr>
        <w:widowControl/>
        <w:autoSpaceDE/>
        <w:adjustRightInd/>
        <w:ind w:left="360"/>
        <w:rPr>
          <w:rFonts w:ascii="Book Antiqua" w:hAnsi="Book Antiqua"/>
          <w:sz w:val="24"/>
          <w:lang w:val="en-US"/>
        </w:rPr>
      </w:pPr>
      <w:r w:rsidRPr="007A7DC1">
        <w:rPr>
          <w:rFonts w:ascii="Book Antiqua" w:hAnsi="Book Antiqua"/>
          <w:sz w:val="24"/>
        </w:rPr>
        <w:t xml:space="preserve">1. Kenny N., J. </w:t>
      </w:r>
      <w:proofErr w:type="spellStart"/>
      <w:r w:rsidRPr="007A7DC1">
        <w:rPr>
          <w:rFonts w:ascii="Book Antiqua" w:hAnsi="Book Antiqua"/>
          <w:sz w:val="24"/>
        </w:rPr>
        <w:t>Newbrook</w:t>
      </w:r>
      <w:proofErr w:type="spellEnd"/>
      <w:r w:rsidRPr="007A7DC1">
        <w:rPr>
          <w:rFonts w:ascii="Book Antiqua" w:hAnsi="Book Antiqua"/>
          <w:sz w:val="24"/>
        </w:rPr>
        <w:t xml:space="preserve">, R. </w:t>
      </w:r>
      <w:proofErr w:type="spellStart"/>
      <w:r w:rsidRPr="007A7DC1">
        <w:rPr>
          <w:rFonts w:ascii="Book Antiqua" w:hAnsi="Book Antiqua"/>
          <w:sz w:val="24"/>
        </w:rPr>
        <w:t>Acklam</w:t>
      </w:r>
      <w:proofErr w:type="spellEnd"/>
      <w:r w:rsidRPr="007A7DC1">
        <w:rPr>
          <w:rFonts w:ascii="Book Antiqua" w:hAnsi="Book Antiqua"/>
          <w:sz w:val="24"/>
        </w:rPr>
        <w:t xml:space="preserve">. </w:t>
      </w:r>
      <w:r w:rsidRPr="007A7DC1">
        <w:rPr>
          <w:rFonts w:ascii="Book Antiqua" w:hAnsi="Book Antiqua"/>
          <w:sz w:val="24"/>
          <w:lang w:val="en-US"/>
        </w:rPr>
        <w:t xml:space="preserve">CAE </w:t>
      </w:r>
      <w:r w:rsidRPr="007A7DC1">
        <w:rPr>
          <w:rFonts w:ascii="Book Antiqua" w:hAnsi="Book Antiqua"/>
          <w:i/>
          <w:sz w:val="24"/>
          <w:lang w:val="en-US"/>
        </w:rPr>
        <w:t xml:space="preserve">Gold Plus. </w:t>
      </w:r>
      <w:r w:rsidRPr="007A7DC1">
        <w:rPr>
          <w:rFonts w:ascii="Book Antiqua" w:hAnsi="Book Antiqua"/>
          <w:sz w:val="24"/>
          <w:lang w:val="en-US"/>
        </w:rPr>
        <w:t>2008. Harlow. Longman</w:t>
      </w:r>
    </w:p>
    <w:p w:rsidR="00CB5CC7" w:rsidRPr="007A7DC1" w:rsidRDefault="00CB5CC7" w:rsidP="00CB5CC7">
      <w:pPr>
        <w:widowControl/>
        <w:autoSpaceDE/>
        <w:adjustRightInd/>
        <w:ind w:left="360"/>
        <w:rPr>
          <w:rFonts w:ascii="Book Antiqua" w:hAnsi="Book Antiqua"/>
          <w:sz w:val="24"/>
          <w:szCs w:val="24"/>
          <w:lang w:val="en-US"/>
        </w:rPr>
      </w:pPr>
      <w:r w:rsidRPr="007A7DC1">
        <w:rPr>
          <w:rFonts w:ascii="Book Antiqua" w:hAnsi="Book Antiqua"/>
          <w:sz w:val="24"/>
          <w:lang w:val="en-US"/>
        </w:rPr>
        <w:t xml:space="preserve">2. Thomas, B.J. </w:t>
      </w:r>
      <w:r w:rsidRPr="007A7DC1">
        <w:rPr>
          <w:rFonts w:ascii="Book Antiqua" w:hAnsi="Book Antiqua"/>
          <w:i/>
          <w:sz w:val="24"/>
          <w:lang w:val="en-US"/>
        </w:rPr>
        <w:t>Intermediate Vocabulary.</w:t>
      </w:r>
      <w:r w:rsidRPr="007A7DC1">
        <w:rPr>
          <w:rFonts w:ascii="Book Antiqua" w:hAnsi="Book Antiqua"/>
          <w:sz w:val="24"/>
          <w:lang w:val="en-US"/>
        </w:rPr>
        <w:t xml:space="preserve"> 1986. London. Edward Arnold.</w:t>
      </w:r>
    </w:p>
    <w:p w:rsidR="00CB5CC7" w:rsidRPr="007A7DC1" w:rsidRDefault="00CB5CC7" w:rsidP="00CB5CC7">
      <w:pPr>
        <w:rPr>
          <w:rFonts w:ascii="Book Antiqua" w:hAnsi="Book Antiqua"/>
          <w:sz w:val="24"/>
          <w:szCs w:val="24"/>
        </w:rPr>
      </w:pPr>
      <w:r w:rsidRPr="007A7DC1">
        <w:rPr>
          <w:rFonts w:ascii="Book Antiqua" w:hAnsi="Book Antiqua"/>
          <w:sz w:val="22"/>
          <w:szCs w:val="22"/>
          <w:lang w:val="en-US"/>
        </w:rPr>
        <w:t xml:space="preserve">      </w:t>
      </w:r>
      <w:r w:rsidRPr="007A7DC1">
        <w:rPr>
          <w:rFonts w:ascii="Book Antiqua" w:hAnsi="Book Antiqua"/>
          <w:sz w:val="24"/>
          <w:szCs w:val="24"/>
          <w:lang w:val="en-US"/>
        </w:rPr>
        <w:t xml:space="preserve">3. Pearsall, J. (Ed.) 1998. The New Oxford Dictionary of English. </w:t>
      </w:r>
      <w:r w:rsidRPr="007A7DC1">
        <w:rPr>
          <w:rFonts w:ascii="Book Antiqua" w:hAnsi="Book Antiqua"/>
          <w:sz w:val="24"/>
          <w:szCs w:val="24"/>
        </w:rPr>
        <w:t xml:space="preserve">New York:    </w:t>
      </w:r>
    </w:p>
    <w:p w:rsidR="00CB5CC7" w:rsidRPr="007A7DC1" w:rsidRDefault="00CB5CC7" w:rsidP="00CB5CC7">
      <w:pPr>
        <w:rPr>
          <w:rFonts w:ascii="Book Antiqua" w:hAnsi="Book Antiqua"/>
          <w:sz w:val="24"/>
          <w:szCs w:val="24"/>
        </w:rPr>
      </w:pPr>
      <w:r w:rsidRPr="007A7DC1">
        <w:rPr>
          <w:rFonts w:ascii="Book Antiqua" w:hAnsi="Book Antiqua"/>
          <w:sz w:val="24"/>
          <w:szCs w:val="24"/>
        </w:rPr>
        <w:t xml:space="preserve">             Oxford </w:t>
      </w:r>
      <w:proofErr w:type="spellStart"/>
      <w:r w:rsidRPr="007A7DC1">
        <w:rPr>
          <w:rFonts w:ascii="Book Antiqua" w:hAnsi="Book Antiqua"/>
          <w:sz w:val="24"/>
          <w:szCs w:val="24"/>
        </w:rPr>
        <w:t>University</w:t>
      </w:r>
      <w:proofErr w:type="spellEnd"/>
      <w:r w:rsidRPr="007A7DC1">
        <w:rPr>
          <w:rFonts w:ascii="Book Antiqua" w:hAnsi="Book Antiqua"/>
          <w:sz w:val="24"/>
          <w:szCs w:val="24"/>
        </w:rPr>
        <w:t xml:space="preserve"> Press </w:t>
      </w:r>
      <w:proofErr w:type="spellStart"/>
      <w:r w:rsidRPr="007A7DC1">
        <w:rPr>
          <w:rFonts w:ascii="Book Antiqua" w:hAnsi="Book Antiqua"/>
          <w:sz w:val="24"/>
          <w:szCs w:val="24"/>
        </w:rPr>
        <w:t>Inc</w:t>
      </w:r>
      <w:proofErr w:type="spellEnd"/>
      <w:r w:rsidRPr="007A7DC1">
        <w:rPr>
          <w:rFonts w:ascii="Book Antiqua" w:hAnsi="Book Antiqua"/>
          <w:sz w:val="24"/>
          <w:szCs w:val="24"/>
        </w:rPr>
        <w:t>.</w:t>
      </w:r>
    </w:p>
    <w:p w:rsidR="00CB5CC7" w:rsidRPr="007A7DC1" w:rsidRDefault="00CB5CC7" w:rsidP="00CB5CC7">
      <w:pPr>
        <w:rPr>
          <w:rFonts w:ascii="Book Antiqua" w:hAnsi="Book Antiqua"/>
          <w:sz w:val="24"/>
          <w:szCs w:val="24"/>
        </w:rPr>
      </w:pPr>
      <w:r w:rsidRPr="007A7DC1">
        <w:rPr>
          <w:rFonts w:ascii="Book Antiqua" w:hAnsi="Book Antiqua"/>
          <w:sz w:val="24"/>
          <w:szCs w:val="24"/>
        </w:rPr>
        <w:t xml:space="preserve">      4. Inne słowniki oraz eseje i artykuły z innych źródeł.</w:t>
      </w:r>
      <w:r w:rsidRPr="007A7DC1">
        <w:rPr>
          <w:rFonts w:ascii="Book Antiqua" w:hAnsi="Book Antiqua"/>
          <w:b/>
          <w:sz w:val="24"/>
        </w:rPr>
        <w:t xml:space="preserve">                                                                                            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CB5CC7" w:rsidRPr="007A7DC1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CB5CC7" w:rsidRPr="007A7DC1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3</w:t>
            </w: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0 h*</w:t>
            </w:r>
          </w:p>
        </w:tc>
      </w:tr>
      <w:tr w:rsidR="00CB5CC7" w:rsidRPr="007A7DC1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CB5CC7" w:rsidRPr="007A7DC1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CB5CC7" w:rsidRPr="007A7DC1" w:rsidTr="00AF3B0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7" w:rsidRPr="007A7DC1" w:rsidRDefault="00CB5CC7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CB5CC7" w:rsidRPr="007A7DC1" w:rsidRDefault="00CB5CC7" w:rsidP="00CB5CC7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7A7DC1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7A7DC1">
        <w:rPr>
          <w:rFonts w:ascii="Calibri" w:hAnsi="Calibri" w:cs="Calibri"/>
          <w:iCs/>
          <w:kern w:val="24"/>
          <w:sz w:val="24"/>
          <w:szCs w:val="24"/>
        </w:rPr>
        <w:t>- sporadyczne elementy wykładu z prezentacją graficzną, wprowadzającego nowe zagadnienia i poprzedzającego praktyczne ćwiczenia aktywnie angażujące studentów.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7A7DC1">
        <w:rPr>
          <w:rFonts w:ascii="Calibri" w:hAnsi="Calibri" w:cs="Calibri"/>
          <w:iCs/>
          <w:kern w:val="24"/>
          <w:sz w:val="24"/>
          <w:szCs w:val="24"/>
        </w:rPr>
        <w:t>- właściwe ćwiczenia, w których studenci pracują nad tekstem, analizując użycie słów, ich denotacje i konotacje, omawiają znaczenie zdań dla całości tekstu, szukają pragmatycznych składników języka (</w:t>
      </w:r>
      <w:proofErr w:type="spellStart"/>
      <w:r w:rsidRPr="007A7DC1">
        <w:rPr>
          <w:rFonts w:ascii="Calibri" w:hAnsi="Calibri" w:cs="Calibri"/>
          <w:iCs/>
          <w:kern w:val="24"/>
          <w:sz w:val="24"/>
          <w:szCs w:val="24"/>
        </w:rPr>
        <w:t>presupozycje</w:t>
      </w:r>
      <w:proofErr w:type="spellEnd"/>
      <w:r w:rsidRPr="007A7DC1">
        <w:rPr>
          <w:rFonts w:ascii="Calibri" w:hAnsi="Calibri" w:cs="Calibri"/>
          <w:iCs/>
          <w:kern w:val="24"/>
          <w:sz w:val="24"/>
          <w:szCs w:val="24"/>
        </w:rPr>
        <w:t xml:space="preserve">, </w:t>
      </w:r>
      <w:proofErr w:type="spellStart"/>
      <w:r w:rsidRPr="007A7DC1">
        <w:rPr>
          <w:rFonts w:ascii="Calibri" w:hAnsi="Calibri" w:cs="Calibri"/>
          <w:iCs/>
          <w:kern w:val="24"/>
          <w:sz w:val="24"/>
          <w:szCs w:val="24"/>
        </w:rPr>
        <w:t>implikatury</w:t>
      </w:r>
      <w:proofErr w:type="spellEnd"/>
      <w:r w:rsidRPr="007A7DC1">
        <w:rPr>
          <w:rFonts w:ascii="Calibri" w:hAnsi="Calibri" w:cs="Calibri"/>
          <w:iCs/>
          <w:kern w:val="24"/>
          <w:sz w:val="24"/>
          <w:szCs w:val="24"/>
        </w:rPr>
        <w:t xml:space="preserve">, </w:t>
      </w:r>
      <w:proofErr w:type="spellStart"/>
      <w:r w:rsidRPr="007A7DC1">
        <w:rPr>
          <w:rFonts w:ascii="Calibri" w:hAnsi="Calibri" w:cs="Calibri"/>
          <w:iCs/>
          <w:kern w:val="24"/>
          <w:sz w:val="24"/>
          <w:szCs w:val="24"/>
        </w:rPr>
        <w:t>deixis</w:t>
      </w:r>
      <w:proofErr w:type="spellEnd"/>
      <w:r w:rsidRPr="007A7DC1">
        <w:rPr>
          <w:rFonts w:ascii="Calibri" w:hAnsi="Calibri" w:cs="Calibri"/>
          <w:iCs/>
          <w:kern w:val="24"/>
          <w:sz w:val="24"/>
          <w:szCs w:val="24"/>
        </w:rPr>
        <w:t>) oraz dyskutują nad przesłaniem całościowym tekstu.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7A7DC1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7A7DC1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7A7DC1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7A7DC1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7A7DC1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>60 godz.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7A7DC1">
        <w:rPr>
          <w:rFonts w:ascii="Calibri" w:hAnsi="Calibri" w:cs="Calibri"/>
          <w:kern w:val="24"/>
          <w:sz w:val="24"/>
          <w:szCs w:val="24"/>
        </w:rPr>
        <w:tab/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Liczba punktów ECTS –  </w:t>
      </w:r>
      <w:r w:rsidR="00C329D9">
        <w:rPr>
          <w:rFonts w:ascii="Calibri" w:hAnsi="Calibri" w:cs="Calibri"/>
          <w:kern w:val="24"/>
          <w:sz w:val="24"/>
          <w:szCs w:val="24"/>
        </w:rPr>
        <w:t>2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   , w tym kontaktowe   a praca własna    . 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lastRenderedPageBreak/>
        <w:t>11. Zatwierdzenie karty przedmiotu do realizacji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7A7DC1">
        <w:t xml:space="preserve">Odpowiedzialny za przedmiot: dr Jacek </w:t>
      </w:r>
      <w:proofErr w:type="spellStart"/>
      <w:r w:rsidRPr="007A7DC1">
        <w:t>Rachfał</w:t>
      </w:r>
      <w:proofErr w:type="spellEnd"/>
    </w:p>
    <w:p w:rsidR="00CB5CC7" w:rsidRPr="007A7DC1" w:rsidRDefault="00CB5CC7" w:rsidP="00CB5CC7">
      <w:pPr>
        <w:shd w:val="clear" w:color="auto" w:fill="FFFFFF"/>
        <w:jc w:val="both"/>
      </w:pPr>
    </w:p>
    <w:p w:rsidR="00CB5CC7" w:rsidRPr="007A7DC1" w:rsidRDefault="00CB5CC7" w:rsidP="00CB5CC7">
      <w:pPr>
        <w:shd w:val="clear" w:color="auto" w:fill="FFFFFF"/>
        <w:jc w:val="both"/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2. </w:t>
      </w:r>
      <w:r w:rsidRPr="007A7DC1">
        <w:t xml:space="preserve">Dyrektor Instytutu: dr </w:t>
      </w:r>
      <w:r>
        <w:t>Jan Zięba</w:t>
      </w:r>
    </w:p>
    <w:p w:rsidR="00CB5CC7" w:rsidRPr="007A7DC1" w:rsidRDefault="00CB5CC7" w:rsidP="00CB5CC7">
      <w:pPr>
        <w:shd w:val="clear" w:color="auto" w:fill="FFFFFF"/>
        <w:jc w:val="both"/>
      </w:pPr>
    </w:p>
    <w:p w:rsidR="00CB5CC7" w:rsidRPr="007A7DC1" w:rsidRDefault="00CB5CC7" w:rsidP="00CB5CC7">
      <w:pPr>
        <w:rPr>
          <w:rFonts w:ascii="Calibri" w:hAnsi="Calibri" w:cs="Calibri"/>
          <w:b/>
          <w:bCs/>
          <w:kern w:val="24"/>
          <w:sz w:val="24"/>
          <w:szCs w:val="24"/>
        </w:rPr>
      </w:pPr>
      <w:r w:rsidRPr="007A7DC1">
        <w:t xml:space="preserve">Przemyśl, </w:t>
      </w:r>
      <w:r>
        <w:t>10 listopada 2018</w:t>
      </w:r>
    </w:p>
    <w:p w:rsidR="00CB5CC7" w:rsidRPr="007A7DC1" w:rsidRDefault="00CB5CC7" w:rsidP="00CB5CC7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kern w:val="24"/>
        </w:rPr>
      </w:pPr>
    </w:p>
    <w:p w:rsidR="00CB5CC7" w:rsidRPr="007A7DC1" w:rsidRDefault="00CB5CC7" w:rsidP="00CB5CC7">
      <w:pPr>
        <w:shd w:val="clear" w:color="auto" w:fill="FFFFFF"/>
        <w:jc w:val="both"/>
        <w:rPr>
          <w:kern w:val="24"/>
        </w:rPr>
      </w:pPr>
    </w:p>
    <w:p w:rsidR="00CB5CC7" w:rsidRPr="007A7DC1" w:rsidRDefault="00CB5CC7" w:rsidP="00CB5CC7"/>
    <w:p w:rsidR="00CB5CC7" w:rsidRDefault="00CB5CC7" w:rsidP="00CB5CC7"/>
    <w:p w:rsidR="00F03E3B" w:rsidRDefault="00F03E3B"/>
    <w:sectPr w:rsidR="00F03E3B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34B74"/>
    <w:multiLevelType w:val="hybridMultilevel"/>
    <w:tmpl w:val="C27ED5C0"/>
    <w:lvl w:ilvl="0" w:tplc="31446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128E3"/>
    <w:multiLevelType w:val="hybridMultilevel"/>
    <w:tmpl w:val="451007AC"/>
    <w:lvl w:ilvl="0" w:tplc="A73E770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CC7"/>
    <w:rsid w:val="006E7232"/>
    <w:rsid w:val="00C329D9"/>
    <w:rsid w:val="00CB5CC7"/>
    <w:rsid w:val="00F0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943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2019-01-31T17:06:00Z</dcterms:created>
  <dcterms:modified xsi:type="dcterms:W3CDTF">2019-01-31T22:14:00Z</dcterms:modified>
</cp:coreProperties>
</file>